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684"/>
      </w:tblGrid>
      <w:tr w:rsidR="000E62A2" w:rsidRPr="00213EB5" w:rsidTr="000E62A2">
        <w:tc>
          <w:tcPr>
            <w:tcW w:w="4140" w:type="dxa"/>
          </w:tcPr>
          <w:p w:rsidR="000E62A2" w:rsidRPr="00213EB5" w:rsidRDefault="00E64165" w:rsidP="00047369">
            <w:pPr>
              <w:jc w:val="center"/>
              <w:rPr>
                <w:lang w:val="nl-NL"/>
              </w:rPr>
            </w:pPr>
            <w:r w:rsidRPr="00213EB5">
              <w:rPr>
                <w:b/>
                <w:i/>
                <w:lang w:val="nl-NL"/>
              </w:rPr>
              <w:t xml:space="preserve">       </w:t>
            </w:r>
            <w:r w:rsidR="000E62A2" w:rsidRPr="00213EB5">
              <w:rPr>
                <w:lang w:val="nl-NL"/>
              </w:rPr>
              <w:t>UBND QUẬN ĐỐNG ĐA</w:t>
            </w:r>
          </w:p>
          <w:p w:rsidR="000E62A2" w:rsidRPr="00213EB5" w:rsidRDefault="000E62A2" w:rsidP="00047369">
            <w:pPr>
              <w:jc w:val="center"/>
              <w:rPr>
                <w:b/>
                <w:lang w:val="nl-NL"/>
              </w:rPr>
            </w:pPr>
            <w:r w:rsidRPr="00213EB5">
              <w:rPr>
                <w:b/>
                <w:noProof/>
                <w:lang w:val="nl-NL"/>
              </w:rPr>
              <mc:AlternateContent>
                <mc:Choice Requires="wps">
                  <w:drawing>
                    <wp:anchor distT="0" distB="0" distL="114300" distR="114300" simplePos="0" relativeHeight="251659264" behindDoc="0" locked="0" layoutInCell="1" allowOverlap="1" wp14:anchorId="75663981" wp14:editId="6DB90545">
                      <wp:simplePos x="0" y="0"/>
                      <wp:positionH relativeFrom="column">
                        <wp:posOffset>337184</wp:posOffset>
                      </wp:positionH>
                      <wp:positionV relativeFrom="paragraph">
                        <wp:posOffset>186055</wp:posOffset>
                      </wp:positionV>
                      <wp:extent cx="1800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3E1861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5pt,14.65pt" to="168.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" strokecolor="black [3040]"/>
                  </w:pict>
                </mc:Fallback>
              </mc:AlternateContent>
            </w:r>
            <w:r w:rsidRPr="00213EB5">
              <w:rPr>
                <w:b/>
                <w:lang w:val="nl-NL"/>
              </w:rPr>
              <w:t>TRƯỜNG THCS THỊNH QUANG</w:t>
            </w:r>
          </w:p>
          <w:p w:rsidR="00794100" w:rsidRPr="00213EB5" w:rsidRDefault="00794100" w:rsidP="00047369">
            <w:pPr>
              <w:jc w:val="center"/>
              <w:rPr>
                <w:lang w:val="nl-NL"/>
              </w:rPr>
            </w:pPr>
          </w:p>
          <w:p w:rsidR="00794100" w:rsidRPr="00213EB5" w:rsidRDefault="00794100" w:rsidP="00047369">
            <w:pPr>
              <w:jc w:val="center"/>
              <w:rPr>
                <w:lang w:val="nl-NL"/>
              </w:rPr>
            </w:pPr>
            <w:r w:rsidRPr="00213EB5">
              <w:rPr>
                <w:lang w:val="nl-NL"/>
              </w:rPr>
              <w:t>Số:        /THCSTQ</w:t>
            </w:r>
          </w:p>
        </w:tc>
        <w:tc>
          <w:tcPr>
            <w:tcW w:w="5684" w:type="dxa"/>
          </w:tcPr>
          <w:p w:rsidR="000E62A2" w:rsidRPr="00213EB5" w:rsidRDefault="000E62A2" w:rsidP="00047369">
            <w:pPr>
              <w:jc w:val="center"/>
              <w:rPr>
                <w:b/>
                <w:lang w:val="nl-NL"/>
              </w:rPr>
            </w:pPr>
            <w:r w:rsidRPr="00213EB5">
              <w:rPr>
                <w:b/>
                <w:lang w:val="nl-NL"/>
              </w:rPr>
              <w:t>CỘNG HÒA XÃ HỘI CHỦ NGHĨA VIỆT NAM</w:t>
            </w:r>
          </w:p>
          <w:p w:rsidR="000E62A2" w:rsidRPr="00213EB5" w:rsidRDefault="000E62A2" w:rsidP="004C0328">
            <w:pPr>
              <w:spacing w:line="360" w:lineRule="auto"/>
              <w:jc w:val="center"/>
              <w:rPr>
                <w:b/>
                <w:sz w:val="26"/>
                <w:lang w:val="nl-NL"/>
              </w:rPr>
            </w:pPr>
            <w:r w:rsidRPr="00213EB5">
              <w:rPr>
                <w:b/>
                <w:noProof/>
                <w:sz w:val="26"/>
                <w:lang w:val="nl-NL"/>
              </w:rPr>
              <mc:AlternateContent>
                <mc:Choice Requires="wps">
                  <w:drawing>
                    <wp:anchor distT="0" distB="0" distL="114300" distR="114300" simplePos="0" relativeHeight="251660288" behindDoc="0" locked="0" layoutInCell="1" allowOverlap="1" wp14:anchorId="6E0C0832" wp14:editId="5EA3682A">
                      <wp:simplePos x="0" y="0"/>
                      <wp:positionH relativeFrom="column">
                        <wp:posOffset>1013460</wp:posOffset>
                      </wp:positionH>
                      <wp:positionV relativeFrom="paragraph">
                        <wp:posOffset>196215</wp:posOffset>
                      </wp:positionV>
                      <wp:extent cx="1562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63A01E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8pt,15.45pt" to="202.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" strokecolor="black [3040]"/>
                  </w:pict>
                </mc:Fallback>
              </mc:AlternateContent>
            </w:r>
            <w:r w:rsidRPr="00213EB5">
              <w:rPr>
                <w:b/>
                <w:sz w:val="26"/>
                <w:lang w:val="nl-NL"/>
              </w:rPr>
              <w:t>Độc lập – Tự do – Hạnh phúc</w:t>
            </w:r>
          </w:p>
          <w:p w:rsidR="0002463F" w:rsidRPr="00213EB5" w:rsidRDefault="0002463F" w:rsidP="00794100">
            <w:pPr>
              <w:spacing w:line="360" w:lineRule="auto"/>
              <w:rPr>
                <w:i/>
                <w:lang w:val="nl-NL"/>
              </w:rPr>
            </w:pPr>
            <w:r w:rsidRPr="00213EB5">
              <w:rPr>
                <w:sz w:val="26"/>
                <w:lang w:val="nl-NL"/>
              </w:rPr>
              <w:t xml:space="preserve">        </w:t>
            </w:r>
            <w:r w:rsidRPr="00213EB5">
              <w:rPr>
                <w:i/>
                <w:sz w:val="26"/>
                <w:lang w:val="nl-NL"/>
              </w:rPr>
              <w:t>Thịnh Quang, ngày</w:t>
            </w:r>
            <w:r w:rsidR="006E1FF4" w:rsidRPr="00213EB5">
              <w:rPr>
                <w:i/>
                <w:sz w:val="26"/>
                <w:lang w:val="nl-NL"/>
              </w:rPr>
              <w:t xml:space="preserve"> </w:t>
            </w:r>
            <w:r w:rsidR="00794100" w:rsidRPr="00213EB5">
              <w:rPr>
                <w:i/>
                <w:sz w:val="26"/>
                <w:lang w:val="nl-NL"/>
              </w:rPr>
              <w:t>28</w:t>
            </w:r>
            <w:r w:rsidRPr="00213EB5">
              <w:rPr>
                <w:i/>
                <w:sz w:val="26"/>
                <w:lang w:val="nl-NL"/>
              </w:rPr>
              <w:t xml:space="preserve"> tháng 10 năm 201</w:t>
            </w:r>
            <w:r w:rsidR="006E1FF4" w:rsidRPr="00213EB5">
              <w:rPr>
                <w:i/>
                <w:sz w:val="26"/>
                <w:lang w:val="nl-NL"/>
              </w:rPr>
              <w:t>9</w:t>
            </w:r>
          </w:p>
        </w:tc>
      </w:tr>
    </w:tbl>
    <w:p w:rsidR="00E64165" w:rsidRPr="00213EB5" w:rsidRDefault="00E64165" w:rsidP="00047369">
      <w:pPr>
        <w:jc w:val="both"/>
        <w:rPr>
          <w:b/>
          <w:i/>
          <w:sz w:val="28"/>
          <w:szCs w:val="28"/>
          <w:lang w:val="nl-NL"/>
        </w:rPr>
      </w:pPr>
    </w:p>
    <w:p w:rsidR="00E64165" w:rsidRPr="00213EB5" w:rsidRDefault="00E64165" w:rsidP="004C0328">
      <w:pPr>
        <w:jc w:val="center"/>
        <w:rPr>
          <w:b/>
          <w:sz w:val="28"/>
          <w:szCs w:val="28"/>
          <w:lang w:val="nl-NL"/>
        </w:rPr>
      </w:pPr>
      <w:r w:rsidRPr="00213EB5">
        <w:rPr>
          <w:b/>
          <w:sz w:val="28"/>
          <w:szCs w:val="28"/>
          <w:lang w:val="nl-NL"/>
        </w:rPr>
        <w:t>KẾ HOẠCH</w:t>
      </w:r>
    </w:p>
    <w:p w:rsidR="00E64165" w:rsidRDefault="00AA1FBB" w:rsidP="00213EB5">
      <w:pPr>
        <w:jc w:val="center"/>
        <w:rPr>
          <w:b/>
          <w:sz w:val="26"/>
          <w:szCs w:val="28"/>
          <w:lang w:val="nl-NL"/>
        </w:rPr>
      </w:pPr>
      <w:r w:rsidRPr="00213EB5">
        <w:rPr>
          <w:b/>
          <w:sz w:val="26"/>
          <w:szCs w:val="28"/>
          <w:lang w:val="nl-NL"/>
        </w:rPr>
        <w:t xml:space="preserve">CUỘC </w:t>
      </w:r>
      <w:r w:rsidR="000E62A2" w:rsidRPr="00213EB5">
        <w:rPr>
          <w:b/>
          <w:sz w:val="26"/>
          <w:szCs w:val="28"/>
          <w:lang w:val="nl-NL"/>
        </w:rPr>
        <w:t>THI</w:t>
      </w:r>
      <w:r w:rsidR="00A3040D" w:rsidRPr="00213EB5">
        <w:rPr>
          <w:b/>
          <w:sz w:val="26"/>
          <w:szCs w:val="28"/>
          <w:lang w:val="nl-NL"/>
        </w:rPr>
        <w:t xml:space="preserve"> VIDEO</w:t>
      </w:r>
      <w:r w:rsidR="000E62A2" w:rsidRPr="00213EB5">
        <w:rPr>
          <w:b/>
          <w:sz w:val="26"/>
          <w:szCs w:val="28"/>
          <w:lang w:val="nl-NL"/>
        </w:rPr>
        <w:t xml:space="preserve"> ẢNH</w:t>
      </w:r>
      <w:r w:rsidR="00800FA3" w:rsidRPr="00213EB5">
        <w:rPr>
          <w:b/>
          <w:sz w:val="26"/>
          <w:szCs w:val="28"/>
          <w:lang w:val="nl-NL"/>
        </w:rPr>
        <w:t xml:space="preserve"> </w:t>
      </w:r>
      <w:r w:rsidR="006E1FF4" w:rsidRPr="00213EB5">
        <w:rPr>
          <w:b/>
          <w:sz w:val="26"/>
          <w:szCs w:val="28"/>
          <w:lang w:val="nl-NL"/>
        </w:rPr>
        <w:t>– Lần thứ hai</w:t>
      </w:r>
    </w:p>
    <w:p w:rsidR="00213EB5" w:rsidRPr="00213EB5" w:rsidRDefault="00213EB5" w:rsidP="00213EB5">
      <w:pPr>
        <w:jc w:val="center"/>
        <w:rPr>
          <w:b/>
          <w:sz w:val="26"/>
          <w:szCs w:val="28"/>
          <w:lang w:val="nl-NL"/>
        </w:rPr>
      </w:pPr>
    </w:p>
    <w:p w:rsidR="00F76EF6" w:rsidRPr="00213EB5" w:rsidRDefault="00F76EF6" w:rsidP="00186EDB">
      <w:pPr>
        <w:pStyle w:val="ListParagraph"/>
        <w:numPr>
          <w:ilvl w:val="0"/>
          <w:numId w:val="22"/>
        </w:numPr>
        <w:shd w:val="clear" w:color="auto" w:fill="F9F9F9"/>
        <w:rPr>
          <w:b/>
          <w:bCs/>
          <w:sz w:val="26"/>
          <w:szCs w:val="28"/>
          <w:lang w:val="nl-NL"/>
        </w:rPr>
      </w:pPr>
      <w:r w:rsidRPr="00213EB5">
        <w:rPr>
          <w:b/>
          <w:bCs/>
          <w:sz w:val="26"/>
          <w:szCs w:val="28"/>
          <w:lang w:val="nl-NL"/>
        </w:rPr>
        <w:t>MỤC ĐÍCH</w:t>
      </w:r>
    </w:p>
    <w:p w:rsidR="00186EDB" w:rsidRPr="00213EB5" w:rsidRDefault="00186EDB" w:rsidP="00186EDB">
      <w:pPr>
        <w:numPr>
          <w:ilvl w:val="0"/>
          <w:numId w:val="6"/>
        </w:numPr>
        <w:spacing w:line="276" w:lineRule="auto"/>
        <w:jc w:val="both"/>
        <w:rPr>
          <w:sz w:val="28"/>
          <w:lang w:val="nl-NL"/>
        </w:rPr>
      </w:pPr>
      <w:r w:rsidRPr="00213EB5">
        <w:rPr>
          <w:sz w:val="28"/>
          <w:lang w:val="nl-NL"/>
        </w:rPr>
        <w:t>H</w:t>
      </w:r>
      <w:r w:rsidRPr="00213EB5">
        <w:rPr>
          <w:rFonts w:ascii="Calibri" w:hAnsi="Calibri" w:cs="Calibri"/>
          <w:sz w:val="28"/>
          <w:lang w:val="nl-NL"/>
        </w:rPr>
        <w:t>ộ</w:t>
      </w:r>
      <w:r w:rsidRPr="00213EB5">
        <w:rPr>
          <w:sz w:val="28"/>
          <w:lang w:val="nl-NL"/>
        </w:rPr>
        <w:t>i thi nh</w:t>
      </w:r>
      <w:r w:rsidRPr="00213EB5">
        <w:rPr>
          <w:rFonts w:ascii="Calibri" w:hAnsi="Calibri" w:cs="Calibri"/>
          <w:sz w:val="28"/>
          <w:lang w:val="nl-NL"/>
        </w:rPr>
        <w:t>ằ</w:t>
      </w:r>
      <w:r w:rsidRPr="00213EB5">
        <w:rPr>
          <w:sz w:val="28"/>
          <w:lang w:val="nl-NL"/>
        </w:rPr>
        <w:t>m t</w:t>
      </w:r>
      <w:r w:rsidR="00213EB5" w:rsidRPr="00213EB5">
        <w:rPr>
          <w:sz w:val="28"/>
          <w:lang w:val="nl-NL"/>
        </w:rPr>
        <w:t>ă</w:t>
      </w:r>
      <w:r w:rsidRPr="00213EB5">
        <w:rPr>
          <w:sz w:val="28"/>
          <w:lang w:val="nl-NL"/>
        </w:rPr>
        <w:t>ng c</w:t>
      </w:r>
      <w:r w:rsidR="00213EB5" w:rsidRPr="00213EB5">
        <w:rPr>
          <w:sz w:val="28"/>
          <w:lang w:val="nl-NL"/>
        </w:rPr>
        <w:t>ườ</w:t>
      </w:r>
      <w:r w:rsidRPr="00213EB5">
        <w:rPr>
          <w:sz w:val="28"/>
          <w:lang w:val="nl-NL"/>
        </w:rPr>
        <w:t>ng gi</w:t>
      </w:r>
      <w:r w:rsidR="00213EB5" w:rsidRPr="00213EB5">
        <w:rPr>
          <w:sz w:val="28"/>
          <w:lang w:val="nl-NL"/>
        </w:rPr>
        <w:t>á</w:t>
      </w:r>
      <w:r w:rsidRPr="00213EB5">
        <w:rPr>
          <w:sz w:val="28"/>
          <w:lang w:val="nl-NL"/>
        </w:rPr>
        <w:t>o d</w:t>
      </w:r>
      <w:r w:rsidR="00213EB5" w:rsidRPr="00213EB5">
        <w:rPr>
          <w:sz w:val="28"/>
          <w:lang w:val="nl-NL"/>
        </w:rPr>
        <w:t>ụ</w:t>
      </w:r>
      <w:r w:rsidRPr="00213EB5">
        <w:rPr>
          <w:sz w:val="28"/>
          <w:lang w:val="nl-NL"/>
        </w:rPr>
        <w:t>c th</w:t>
      </w:r>
      <w:r w:rsidR="00213EB5" w:rsidRPr="00213EB5">
        <w:rPr>
          <w:sz w:val="28"/>
          <w:lang w:val="nl-NL"/>
        </w:rPr>
        <w:t>ẩ</w:t>
      </w:r>
      <w:r w:rsidRPr="00213EB5">
        <w:rPr>
          <w:sz w:val="28"/>
          <w:lang w:val="nl-NL"/>
        </w:rPr>
        <w:t>m m</w:t>
      </w:r>
      <w:r w:rsidR="00213EB5" w:rsidRPr="00213EB5">
        <w:rPr>
          <w:sz w:val="28"/>
          <w:lang w:val="nl-NL"/>
        </w:rPr>
        <w:t>ỹ</w:t>
      </w:r>
      <w:r w:rsidRPr="00213EB5">
        <w:rPr>
          <w:sz w:val="28"/>
          <w:lang w:val="nl-NL"/>
        </w:rPr>
        <w:t>, gi</w:t>
      </w:r>
      <w:r w:rsidR="00213EB5" w:rsidRPr="00213EB5">
        <w:rPr>
          <w:sz w:val="28"/>
          <w:lang w:val="nl-NL"/>
        </w:rPr>
        <w:t>á</w:t>
      </w:r>
      <w:r w:rsidRPr="00213EB5">
        <w:rPr>
          <w:sz w:val="28"/>
          <w:lang w:val="nl-NL"/>
        </w:rPr>
        <w:t>o d</w:t>
      </w:r>
      <w:r w:rsidR="00213EB5" w:rsidRPr="00213EB5">
        <w:rPr>
          <w:sz w:val="28"/>
          <w:lang w:val="nl-NL"/>
        </w:rPr>
        <w:t>ụ</w:t>
      </w:r>
      <w:r w:rsidRPr="00213EB5">
        <w:rPr>
          <w:sz w:val="28"/>
          <w:lang w:val="nl-NL"/>
        </w:rPr>
        <w:t>c t</w:t>
      </w:r>
      <w:r w:rsidR="00213EB5" w:rsidRPr="00213EB5">
        <w:rPr>
          <w:sz w:val="28"/>
          <w:lang w:val="nl-NL"/>
        </w:rPr>
        <w:t>ư</w:t>
      </w:r>
      <w:r w:rsidRPr="00213EB5">
        <w:rPr>
          <w:sz w:val="28"/>
          <w:lang w:val="nl-NL"/>
        </w:rPr>
        <w:t xml:space="preserve"> t</w:t>
      </w:r>
      <w:r w:rsidR="00213EB5" w:rsidRPr="00213EB5">
        <w:rPr>
          <w:sz w:val="28"/>
          <w:lang w:val="nl-NL"/>
        </w:rPr>
        <w:t>ưở</w:t>
      </w:r>
      <w:r w:rsidRPr="00213EB5">
        <w:rPr>
          <w:sz w:val="28"/>
          <w:lang w:val="nl-NL"/>
        </w:rPr>
        <w:t xml:space="preserve">ng </w:t>
      </w:r>
      <w:r w:rsidR="00213EB5" w:rsidRPr="00213EB5">
        <w:rPr>
          <w:sz w:val="28"/>
          <w:lang w:val="nl-NL"/>
        </w:rPr>
        <w:t>đạ</w:t>
      </w:r>
      <w:r w:rsidRPr="00213EB5">
        <w:rPr>
          <w:sz w:val="28"/>
          <w:lang w:val="nl-NL"/>
        </w:rPr>
        <w:t xml:space="preserve">o </w:t>
      </w:r>
      <w:r w:rsidR="00213EB5" w:rsidRPr="00213EB5">
        <w:rPr>
          <w:sz w:val="28"/>
          <w:lang w:val="nl-NL"/>
        </w:rPr>
        <w:t>đứ</w:t>
      </w:r>
      <w:r w:rsidRPr="00213EB5">
        <w:rPr>
          <w:sz w:val="28"/>
          <w:lang w:val="nl-NL"/>
        </w:rPr>
        <w:t>c ch</w:t>
      </w:r>
      <w:r w:rsidR="00213EB5" w:rsidRPr="00213EB5">
        <w:rPr>
          <w:sz w:val="28"/>
          <w:lang w:val="nl-NL"/>
        </w:rPr>
        <w:t>í</w:t>
      </w:r>
      <w:r w:rsidRPr="00213EB5">
        <w:rPr>
          <w:sz w:val="28"/>
          <w:lang w:val="nl-NL"/>
        </w:rPr>
        <w:t>nh tr</w:t>
      </w:r>
      <w:r w:rsidR="00213EB5" w:rsidRPr="00213EB5">
        <w:rPr>
          <w:sz w:val="28"/>
          <w:lang w:val="nl-NL"/>
        </w:rPr>
        <w:t>ị</w:t>
      </w:r>
      <w:r w:rsidRPr="00213EB5">
        <w:rPr>
          <w:sz w:val="28"/>
          <w:lang w:val="nl-NL"/>
        </w:rPr>
        <w:t xml:space="preserve">, </w:t>
      </w:r>
      <w:r w:rsidR="00213EB5" w:rsidRPr="00213EB5">
        <w:rPr>
          <w:sz w:val="28"/>
          <w:lang w:val="nl-NL"/>
        </w:rPr>
        <w:t>đạ</w:t>
      </w:r>
      <w:r w:rsidRPr="00213EB5">
        <w:rPr>
          <w:sz w:val="28"/>
          <w:lang w:val="nl-NL"/>
        </w:rPr>
        <w:t xml:space="preserve">o </w:t>
      </w:r>
      <w:r w:rsidR="00213EB5" w:rsidRPr="00213EB5">
        <w:rPr>
          <w:sz w:val="28"/>
          <w:lang w:val="nl-NL"/>
        </w:rPr>
        <w:t>đứ</w:t>
      </w:r>
      <w:r w:rsidRPr="00213EB5">
        <w:rPr>
          <w:sz w:val="28"/>
          <w:lang w:val="nl-NL"/>
        </w:rPr>
        <w:t>c l</w:t>
      </w:r>
      <w:r w:rsidR="00213EB5" w:rsidRPr="00213EB5">
        <w:rPr>
          <w:sz w:val="28"/>
          <w:lang w:val="nl-NL"/>
        </w:rPr>
        <w:t>ố</w:t>
      </w:r>
      <w:r w:rsidRPr="00213EB5">
        <w:rPr>
          <w:sz w:val="28"/>
          <w:lang w:val="nl-NL"/>
        </w:rPr>
        <w:t>i s</w:t>
      </w:r>
      <w:r w:rsidR="00213EB5" w:rsidRPr="00213EB5">
        <w:rPr>
          <w:sz w:val="28"/>
          <w:lang w:val="nl-NL"/>
        </w:rPr>
        <w:t>ố</w:t>
      </w:r>
      <w:r w:rsidRPr="00213EB5">
        <w:rPr>
          <w:sz w:val="28"/>
          <w:lang w:val="nl-NL"/>
        </w:rPr>
        <w:t>ng nh</w:t>
      </w:r>
      <w:r w:rsidR="00213EB5" w:rsidRPr="00213EB5">
        <w:rPr>
          <w:sz w:val="28"/>
          <w:lang w:val="nl-NL"/>
        </w:rPr>
        <w:t>ằ</w:t>
      </w:r>
      <w:r w:rsidRPr="00213EB5">
        <w:rPr>
          <w:sz w:val="28"/>
          <w:lang w:val="nl-NL"/>
        </w:rPr>
        <w:t xml:space="preserve">m </w:t>
      </w:r>
      <w:r w:rsidR="00213EB5" w:rsidRPr="00213EB5">
        <w:rPr>
          <w:sz w:val="28"/>
          <w:lang w:val="nl-NL"/>
        </w:rPr>
        <w:t>đá</w:t>
      </w:r>
      <w:r w:rsidRPr="00213EB5">
        <w:rPr>
          <w:sz w:val="28"/>
          <w:lang w:val="nl-NL"/>
        </w:rPr>
        <w:t xml:space="preserve">p </w:t>
      </w:r>
      <w:r w:rsidR="00213EB5" w:rsidRPr="00213EB5">
        <w:rPr>
          <w:sz w:val="28"/>
          <w:lang w:val="nl-NL"/>
        </w:rPr>
        <w:t>ứ</w:t>
      </w:r>
      <w:r w:rsidRPr="00213EB5">
        <w:rPr>
          <w:sz w:val="28"/>
          <w:lang w:val="nl-NL"/>
        </w:rPr>
        <w:t>ng y</w:t>
      </w:r>
      <w:r w:rsidR="00213EB5" w:rsidRPr="00213EB5">
        <w:rPr>
          <w:sz w:val="28"/>
          <w:lang w:val="nl-NL"/>
        </w:rPr>
        <w:t>ê</w:t>
      </w:r>
      <w:r w:rsidRPr="00213EB5">
        <w:rPr>
          <w:sz w:val="28"/>
          <w:lang w:val="nl-NL"/>
        </w:rPr>
        <w:t>u c</w:t>
      </w:r>
      <w:r w:rsidR="00213EB5" w:rsidRPr="00213EB5">
        <w:rPr>
          <w:sz w:val="28"/>
          <w:lang w:val="nl-NL"/>
        </w:rPr>
        <w:t>ầ</w:t>
      </w:r>
      <w:r w:rsidRPr="00213EB5">
        <w:rPr>
          <w:sz w:val="28"/>
          <w:lang w:val="nl-NL"/>
        </w:rPr>
        <w:t>u gi</w:t>
      </w:r>
      <w:r w:rsidR="00213EB5" w:rsidRPr="00213EB5">
        <w:rPr>
          <w:sz w:val="28"/>
          <w:lang w:val="nl-NL"/>
        </w:rPr>
        <w:t>á</w:t>
      </w:r>
      <w:r w:rsidRPr="00213EB5">
        <w:rPr>
          <w:sz w:val="28"/>
          <w:lang w:val="nl-NL"/>
        </w:rPr>
        <w:t>o d</w:t>
      </w:r>
      <w:r w:rsidR="00213EB5" w:rsidRPr="00213EB5">
        <w:rPr>
          <w:sz w:val="28"/>
          <w:lang w:val="nl-NL"/>
        </w:rPr>
        <w:t>ụ</w:t>
      </w:r>
      <w:r w:rsidRPr="00213EB5">
        <w:rPr>
          <w:sz w:val="28"/>
          <w:lang w:val="nl-NL"/>
        </w:rPr>
        <w:t>c to</w:t>
      </w:r>
      <w:r w:rsidR="00213EB5" w:rsidRPr="00213EB5">
        <w:rPr>
          <w:sz w:val="28"/>
          <w:lang w:val="nl-NL"/>
        </w:rPr>
        <w:t>à</w:t>
      </w:r>
      <w:r w:rsidRPr="00213EB5">
        <w:rPr>
          <w:sz w:val="28"/>
          <w:lang w:val="nl-NL"/>
        </w:rPr>
        <w:t>n di</w:t>
      </w:r>
      <w:r w:rsidR="00213EB5" w:rsidRPr="00213EB5">
        <w:rPr>
          <w:sz w:val="28"/>
          <w:lang w:val="nl-NL"/>
        </w:rPr>
        <w:t>ệ</w:t>
      </w:r>
      <w:r w:rsidRPr="00213EB5">
        <w:rPr>
          <w:sz w:val="28"/>
          <w:lang w:val="nl-NL"/>
        </w:rPr>
        <w:t>n cho h</w:t>
      </w:r>
      <w:r w:rsidR="00213EB5" w:rsidRPr="00213EB5">
        <w:rPr>
          <w:sz w:val="28"/>
          <w:lang w:val="nl-NL"/>
        </w:rPr>
        <w:t>ọ</w:t>
      </w:r>
      <w:r w:rsidRPr="00213EB5">
        <w:rPr>
          <w:sz w:val="28"/>
          <w:lang w:val="nl-NL"/>
        </w:rPr>
        <w:t>c sinh ph</w:t>
      </w:r>
      <w:r w:rsidR="00213EB5" w:rsidRPr="00213EB5">
        <w:rPr>
          <w:sz w:val="28"/>
          <w:lang w:val="nl-NL"/>
        </w:rPr>
        <w:t>ổ</w:t>
      </w:r>
      <w:r w:rsidRPr="00213EB5">
        <w:rPr>
          <w:sz w:val="28"/>
          <w:lang w:val="nl-NL"/>
        </w:rPr>
        <w:t xml:space="preserve"> th</w:t>
      </w:r>
      <w:r w:rsidR="00213EB5" w:rsidRPr="00213EB5">
        <w:rPr>
          <w:sz w:val="28"/>
          <w:lang w:val="nl-NL"/>
        </w:rPr>
        <w:t>ô</w:t>
      </w:r>
      <w:r w:rsidRPr="00213EB5">
        <w:rPr>
          <w:sz w:val="28"/>
          <w:lang w:val="nl-NL"/>
        </w:rPr>
        <w:t>ng, t</w:t>
      </w:r>
      <w:r w:rsidR="00213EB5" w:rsidRPr="00213EB5">
        <w:rPr>
          <w:sz w:val="28"/>
          <w:lang w:val="nl-NL"/>
        </w:rPr>
        <w:t>ạ</w:t>
      </w:r>
      <w:r w:rsidRPr="00213EB5">
        <w:rPr>
          <w:sz w:val="28"/>
          <w:lang w:val="nl-NL"/>
        </w:rPr>
        <w:t>o kh</w:t>
      </w:r>
      <w:r w:rsidR="00213EB5" w:rsidRPr="00213EB5">
        <w:rPr>
          <w:sz w:val="28"/>
          <w:lang w:val="nl-NL"/>
        </w:rPr>
        <w:t>ô</w:t>
      </w:r>
      <w:r w:rsidRPr="00213EB5">
        <w:rPr>
          <w:sz w:val="28"/>
          <w:lang w:val="nl-NL"/>
        </w:rPr>
        <w:t>ng kh</w:t>
      </w:r>
      <w:r w:rsidR="00213EB5" w:rsidRPr="00213EB5">
        <w:rPr>
          <w:sz w:val="28"/>
          <w:lang w:val="nl-NL"/>
        </w:rPr>
        <w:t>í</w:t>
      </w:r>
      <w:r w:rsidRPr="00213EB5">
        <w:rPr>
          <w:sz w:val="28"/>
          <w:lang w:val="nl-NL"/>
        </w:rPr>
        <w:t xml:space="preserve"> vui t</w:t>
      </w:r>
      <w:r w:rsidR="00213EB5" w:rsidRPr="00213EB5">
        <w:rPr>
          <w:sz w:val="28"/>
          <w:lang w:val="nl-NL"/>
        </w:rPr>
        <w:t>ươ</w:t>
      </w:r>
      <w:r w:rsidRPr="00213EB5">
        <w:rPr>
          <w:sz w:val="28"/>
          <w:lang w:val="nl-NL"/>
        </w:rPr>
        <w:t>i ph</w:t>
      </w:r>
      <w:r w:rsidR="00213EB5" w:rsidRPr="00213EB5">
        <w:rPr>
          <w:sz w:val="28"/>
          <w:lang w:val="nl-NL"/>
        </w:rPr>
        <w:t>ấ</w:t>
      </w:r>
      <w:r w:rsidRPr="00213EB5">
        <w:rPr>
          <w:sz w:val="28"/>
          <w:lang w:val="nl-NL"/>
        </w:rPr>
        <w:t>n kh</w:t>
      </w:r>
      <w:r w:rsidR="00213EB5" w:rsidRPr="00213EB5">
        <w:rPr>
          <w:sz w:val="28"/>
          <w:lang w:val="nl-NL"/>
        </w:rPr>
        <w:t>ở</w:t>
      </w:r>
      <w:r w:rsidRPr="00213EB5">
        <w:rPr>
          <w:sz w:val="28"/>
          <w:lang w:val="nl-NL"/>
        </w:rPr>
        <w:t>i trong nh</w:t>
      </w:r>
      <w:r w:rsidR="00213EB5" w:rsidRPr="00213EB5">
        <w:rPr>
          <w:sz w:val="28"/>
          <w:lang w:val="nl-NL"/>
        </w:rPr>
        <w:t>à</w:t>
      </w:r>
      <w:r w:rsidRPr="00213EB5">
        <w:rPr>
          <w:sz w:val="28"/>
          <w:lang w:val="nl-NL"/>
        </w:rPr>
        <w:t xml:space="preserve"> tr</w:t>
      </w:r>
      <w:r w:rsidR="00213EB5" w:rsidRPr="00213EB5">
        <w:rPr>
          <w:sz w:val="28"/>
          <w:lang w:val="nl-NL"/>
        </w:rPr>
        <w:t>ườ</w:t>
      </w:r>
      <w:r w:rsidRPr="00213EB5">
        <w:rPr>
          <w:sz w:val="28"/>
          <w:lang w:val="nl-NL"/>
        </w:rPr>
        <w:t xml:space="preserve">ng; </w:t>
      </w:r>
    </w:p>
    <w:p w:rsidR="000E62A2" w:rsidRPr="00213EB5" w:rsidRDefault="00186EDB" w:rsidP="00186EDB">
      <w:pPr>
        <w:numPr>
          <w:ilvl w:val="0"/>
          <w:numId w:val="6"/>
        </w:numPr>
        <w:spacing w:line="276" w:lineRule="auto"/>
        <w:jc w:val="both"/>
        <w:rPr>
          <w:sz w:val="28"/>
          <w:lang w:val="nl-NL"/>
        </w:rPr>
      </w:pPr>
      <w:r w:rsidRPr="00213EB5">
        <w:rPr>
          <w:sz w:val="28"/>
          <w:lang w:val="nl-NL"/>
        </w:rPr>
        <w:t>Ch</w:t>
      </w:r>
      <w:r w:rsidR="00213EB5" w:rsidRPr="00213EB5">
        <w:rPr>
          <w:sz w:val="28"/>
          <w:lang w:val="nl-NL"/>
        </w:rPr>
        <w:t>à</w:t>
      </w:r>
      <w:r w:rsidRPr="00213EB5">
        <w:rPr>
          <w:sz w:val="28"/>
          <w:lang w:val="nl-NL"/>
        </w:rPr>
        <w:t>o m</w:t>
      </w:r>
      <w:r w:rsidR="00213EB5" w:rsidRPr="00213EB5">
        <w:rPr>
          <w:sz w:val="28"/>
          <w:lang w:val="nl-NL"/>
        </w:rPr>
        <w:t>ừ</w:t>
      </w:r>
      <w:r w:rsidRPr="00213EB5">
        <w:rPr>
          <w:sz w:val="28"/>
          <w:lang w:val="nl-NL"/>
        </w:rPr>
        <w:t>ng k</w:t>
      </w:r>
      <w:r w:rsidRPr="00213EB5">
        <w:rPr>
          <w:rFonts w:ascii="Calibri" w:hAnsi="Calibri" w:cs="Calibri"/>
          <w:sz w:val="28"/>
          <w:lang w:val="nl-NL"/>
        </w:rPr>
        <w:t>ỷ</w:t>
      </w:r>
      <w:r w:rsidRPr="00213EB5">
        <w:rPr>
          <w:sz w:val="28"/>
          <w:lang w:val="nl-NL"/>
        </w:rPr>
        <w:t xml:space="preserve"> ni</w:t>
      </w:r>
      <w:r w:rsidRPr="00213EB5">
        <w:rPr>
          <w:rFonts w:ascii="Calibri" w:hAnsi="Calibri" w:cs="Calibri"/>
          <w:sz w:val="28"/>
          <w:lang w:val="nl-NL"/>
        </w:rPr>
        <w:t>ệ</w:t>
      </w:r>
      <w:r w:rsidRPr="00213EB5">
        <w:rPr>
          <w:sz w:val="28"/>
          <w:lang w:val="nl-NL"/>
        </w:rPr>
        <w:t>m 37 n</w:t>
      </w:r>
      <w:r w:rsidRPr="00213EB5">
        <w:rPr>
          <w:rFonts w:ascii="Calibri" w:hAnsi="Calibri" w:cs="Calibri"/>
          <w:sz w:val="28"/>
          <w:lang w:val="nl-NL"/>
        </w:rPr>
        <w:t>ă</w:t>
      </w:r>
      <w:r w:rsidRPr="00213EB5">
        <w:rPr>
          <w:sz w:val="28"/>
          <w:lang w:val="nl-NL"/>
        </w:rPr>
        <w:t>m ng</w:t>
      </w:r>
      <w:r w:rsidR="00213EB5" w:rsidRPr="00213EB5">
        <w:rPr>
          <w:sz w:val="28"/>
          <w:lang w:val="nl-NL"/>
        </w:rPr>
        <w:t>à</w:t>
      </w:r>
      <w:r w:rsidRPr="00213EB5">
        <w:rPr>
          <w:sz w:val="28"/>
          <w:lang w:val="nl-NL"/>
        </w:rPr>
        <w:t>y nh</w:t>
      </w:r>
      <w:r w:rsidR="00213EB5" w:rsidRPr="00213EB5">
        <w:rPr>
          <w:sz w:val="28"/>
          <w:lang w:val="nl-NL"/>
        </w:rPr>
        <w:t>à</w:t>
      </w:r>
      <w:r w:rsidRPr="00213EB5">
        <w:rPr>
          <w:sz w:val="28"/>
          <w:lang w:val="nl-NL"/>
        </w:rPr>
        <w:t xml:space="preserve"> gi</w:t>
      </w:r>
      <w:r w:rsidR="00213EB5" w:rsidRPr="00213EB5">
        <w:rPr>
          <w:sz w:val="28"/>
          <w:lang w:val="nl-NL"/>
        </w:rPr>
        <w:t>á</w:t>
      </w:r>
      <w:r w:rsidRPr="00213EB5">
        <w:rPr>
          <w:sz w:val="28"/>
          <w:lang w:val="nl-NL"/>
        </w:rPr>
        <w:t>o Vi</w:t>
      </w:r>
      <w:r w:rsidRPr="00213EB5">
        <w:rPr>
          <w:rFonts w:ascii="Calibri" w:hAnsi="Calibri" w:cs="Calibri"/>
          <w:sz w:val="28"/>
          <w:lang w:val="nl-NL"/>
        </w:rPr>
        <w:t>ệ</w:t>
      </w:r>
      <w:r w:rsidRPr="00213EB5">
        <w:rPr>
          <w:sz w:val="28"/>
          <w:lang w:val="nl-NL"/>
        </w:rPr>
        <w:t>t Nam v</w:t>
      </w:r>
      <w:r w:rsidRPr="00213EB5">
        <w:rPr>
          <w:rFonts w:ascii="Calibri" w:hAnsi="Calibri" w:cs="Calibri"/>
          <w:sz w:val="28"/>
          <w:lang w:val="nl-NL"/>
        </w:rPr>
        <w:t>à</w:t>
      </w:r>
      <w:r w:rsidRPr="00213EB5">
        <w:rPr>
          <w:sz w:val="28"/>
          <w:lang w:val="nl-NL"/>
        </w:rPr>
        <w:t xml:space="preserve"> 65 năm ngày thành lập ngành Giáo dục và Đào tạo; </w:t>
      </w:r>
    </w:p>
    <w:p w:rsidR="000E62A2" w:rsidRPr="00213EB5" w:rsidRDefault="006E62B5" w:rsidP="00047369">
      <w:pPr>
        <w:pStyle w:val="ListParagraph"/>
        <w:numPr>
          <w:ilvl w:val="0"/>
          <w:numId w:val="6"/>
        </w:numPr>
        <w:shd w:val="clear" w:color="auto" w:fill="F9F9F9"/>
        <w:jc w:val="both"/>
        <w:rPr>
          <w:sz w:val="28"/>
          <w:szCs w:val="28"/>
          <w:shd w:val="clear" w:color="auto" w:fill="FFFFFF"/>
          <w:lang w:val="nl-NL"/>
        </w:rPr>
      </w:pPr>
      <w:r w:rsidRPr="00213EB5">
        <w:rPr>
          <w:sz w:val="28"/>
          <w:szCs w:val="28"/>
          <w:shd w:val="clear" w:color="auto" w:fill="FFFFFF"/>
          <w:lang w:val="nl-NL"/>
        </w:rPr>
        <w:t xml:space="preserve">Tạo môi trường, sân chơi lành mạnh để </w:t>
      </w:r>
      <w:r w:rsidR="00CD5778" w:rsidRPr="00213EB5">
        <w:rPr>
          <w:sz w:val="28"/>
          <w:szCs w:val="28"/>
          <w:shd w:val="clear" w:color="auto" w:fill="FFFFFF"/>
          <w:lang w:val="nl-NL"/>
        </w:rPr>
        <w:t>các tập thể lớp</w:t>
      </w:r>
      <w:r w:rsidRPr="00213EB5">
        <w:rPr>
          <w:sz w:val="28"/>
          <w:szCs w:val="28"/>
          <w:shd w:val="clear" w:color="auto" w:fill="FFFFFF"/>
          <w:lang w:val="nl-NL"/>
        </w:rPr>
        <w:t xml:space="preserve"> chia sẻ những khoảnh khắc đẹp</w:t>
      </w:r>
      <w:r w:rsidR="00CD5778" w:rsidRPr="00213EB5">
        <w:rPr>
          <w:sz w:val="28"/>
          <w:szCs w:val="28"/>
          <w:shd w:val="clear" w:color="auto" w:fill="FFFFFF"/>
          <w:lang w:val="nl-NL"/>
        </w:rPr>
        <w:t xml:space="preserve">, </w:t>
      </w:r>
      <w:r w:rsidRPr="00213EB5">
        <w:rPr>
          <w:sz w:val="28"/>
          <w:szCs w:val="28"/>
          <w:shd w:val="clear" w:color="auto" w:fill="FFFFFF"/>
          <w:lang w:val="nl-NL"/>
        </w:rPr>
        <w:t xml:space="preserve">lưu giữ những kỉ niệm đẹp của các thầy cô </w:t>
      </w:r>
      <w:r w:rsidR="000E62A2" w:rsidRPr="00213EB5">
        <w:rPr>
          <w:sz w:val="28"/>
          <w:szCs w:val="28"/>
          <w:shd w:val="clear" w:color="auto" w:fill="FFFFFF"/>
          <w:lang w:val="nl-NL"/>
        </w:rPr>
        <w:t xml:space="preserve">giáo </w:t>
      </w:r>
      <w:r w:rsidRPr="00213EB5">
        <w:rPr>
          <w:sz w:val="28"/>
          <w:szCs w:val="28"/>
          <w:shd w:val="clear" w:color="auto" w:fill="FFFFFF"/>
          <w:lang w:val="nl-NL"/>
        </w:rPr>
        <w:t xml:space="preserve">với </w:t>
      </w:r>
      <w:r w:rsidR="000E62A2" w:rsidRPr="00213EB5">
        <w:rPr>
          <w:sz w:val="28"/>
          <w:szCs w:val="28"/>
          <w:shd w:val="clear" w:color="auto" w:fill="FFFFFF"/>
          <w:lang w:val="nl-NL"/>
        </w:rPr>
        <w:t>học sinh</w:t>
      </w:r>
      <w:r w:rsidRPr="00213EB5">
        <w:rPr>
          <w:sz w:val="28"/>
          <w:szCs w:val="28"/>
          <w:shd w:val="clear" w:color="auto" w:fill="FFFFFF"/>
          <w:lang w:val="nl-NL"/>
        </w:rPr>
        <w:t>.</w:t>
      </w:r>
      <w:r w:rsidR="000E62A2" w:rsidRPr="00213EB5">
        <w:rPr>
          <w:sz w:val="28"/>
          <w:szCs w:val="28"/>
          <w:shd w:val="clear" w:color="auto" w:fill="FFFFFF"/>
          <w:lang w:val="nl-NL"/>
        </w:rPr>
        <w:t xml:space="preserve"> Qua đó giúp các em</w:t>
      </w:r>
      <w:r w:rsidR="00CD5778" w:rsidRPr="00213EB5">
        <w:rPr>
          <w:sz w:val="28"/>
          <w:szCs w:val="28"/>
          <w:shd w:val="clear" w:color="auto" w:fill="FFFFFF"/>
          <w:lang w:val="nl-NL"/>
        </w:rPr>
        <w:t xml:space="preserve"> yêu thích môn nghệ thuật nhiếp ảnh; </w:t>
      </w:r>
    </w:p>
    <w:p w:rsidR="00CD5778" w:rsidRPr="00213EB5" w:rsidRDefault="000E62A2" w:rsidP="00047369">
      <w:pPr>
        <w:pStyle w:val="ListParagraph"/>
        <w:numPr>
          <w:ilvl w:val="0"/>
          <w:numId w:val="6"/>
        </w:numPr>
        <w:shd w:val="clear" w:color="auto" w:fill="F9F9F9"/>
        <w:jc w:val="both"/>
        <w:rPr>
          <w:sz w:val="28"/>
          <w:szCs w:val="28"/>
          <w:lang w:val="nl-NL"/>
        </w:rPr>
      </w:pPr>
      <w:r w:rsidRPr="00213EB5">
        <w:rPr>
          <w:sz w:val="28"/>
          <w:szCs w:val="28"/>
          <w:shd w:val="clear" w:color="auto" w:fill="FFFFFF"/>
          <w:lang w:val="nl-NL"/>
        </w:rPr>
        <w:t>T</w:t>
      </w:r>
      <w:r w:rsidR="00CD5778" w:rsidRPr="00213EB5">
        <w:rPr>
          <w:sz w:val="28"/>
          <w:szCs w:val="28"/>
          <w:shd w:val="clear" w:color="auto" w:fill="FFFFFF"/>
          <w:lang w:val="nl-NL"/>
        </w:rPr>
        <w:t>hông qua những tác phẩm ảnh để truyền tải những thông điệp về nét đẹp của các hoạt động trong tập thể lớp, nhà trường.</w:t>
      </w:r>
    </w:p>
    <w:p w:rsidR="00F76EF6" w:rsidRPr="00213EB5" w:rsidRDefault="00F76EF6" w:rsidP="00186EDB">
      <w:pPr>
        <w:pStyle w:val="ListParagraph"/>
        <w:numPr>
          <w:ilvl w:val="0"/>
          <w:numId w:val="22"/>
        </w:numPr>
        <w:shd w:val="clear" w:color="auto" w:fill="F9F9F9"/>
        <w:rPr>
          <w:sz w:val="26"/>
          <w:szCs w:val="28"/>
          <w:lang w:val="nl-NL"/>
        </w:rPr>
      </w:pPr>
      <w:r w:rsidRPr="00213EB5">
        <w:rPr>
          <w:b/>
          <w:bCs/>
          <w:sz w:val="26"/>
          <w:szCs w:val="28"/>
          <w:lang w:val="nl-NL"/>
        </w:rPr>
        <w:t>NỘI DUNG</w:t>
      </w:r>
    </w:p>
    <w:p w:rsidR="00FA7684" w:rsidRPr="00213EB5" w:rsidRDefault="00F76EF6" w:rsidP="00186EDB">
      <w:pPr>
        <w:pStyle w:val="ListParagraph"/>
        <w:numPr>
          <w:ilvl w:val="0"/>
          <w:numId w:val="23"/>
        </w:numPr>
        <w:shd w:val="clear" w:color="auto" w:fill="F9F9F9"/>
        <w:jc w:val="both"/>
        <w:rPr>
          <w:sz w:val="28"/>
          <w:szCs w:val="28"/>
          <w:lang w:val="nl-NL"/>
        </w:rPr>
      </w:pPr>
      <w:r w:rsidRPr="00213EB5">
        <w:rPr>
          <w:bCs/>
          <w:sz w:val="28"/>
          <w:szCs w:val="28"/>
          <w:lang w:val="nl-NL"/>
        </w:rPr>
        <w:t>Tên cuộc thi:</w:t>
      </w:r>
      <w:r w:rsidR="00205280" w:rsidRPr="00213EB5">
        <w:rPr>
          <w:sz w:val="28"/>
          <w:szCs w:val="28"/>
          <w:lang w:val="nl-NL"/>
        </w:rPr>
        <w:t xml:space="preserve"> </w:t>
      </w:r>
      <w:r w:rsidR="006E1FF4" w:rsidRPr="00213EB5">
        <w:rPr>
          <w:b/>
          <w:bCs/>
          <w:sz w:val="28"/>
          <w:szCs w:val="28"/>
          <w:lang w:val="nl-NL"/>
        </w:rPr>
        <w:t>“…….(tên lớp)</w:t>
      </w:r>
      <w:r w:rsidR="007549AD" w:rsidRPr="00213EB5">
        <w:rPr>
          <w:b/>
          <w:bCs/>
          <w:sz w:val="28"/>
          <w:szCs w:val="28"/>
          <w:lang w:val="nl-NL"/>
        </w:rPr>
        <w:t xml:space="preserve"> trong</w:t>
      </w:r>
      <w:r w:rsidR="005C7612" w:rsidRPr="00213EB5">
        <w:rPr>
          <w:b/>
          <w:bCs/>
          <w:sz w:val="28"/>
          <w:szCs w:val="28"/>
          <w:lang w:val="nl-NL"/>
        </w:rPr>
        <w:t xml:space="preserve"> tôi”</w:t>
      </w:r>
    </w:p>
    <w:p w:rsidR="00186EDB" w:rsidRPr="00213EB5" w:rsidRDefault="00FA7684" w:rsidP="00186EDB">
      <w:pPr>
        <w:pStyle w:val="ListParagraph"/>
        <w:numPr>
          <w:ilvl w:val="0"/>
          <w:numId w:val="23"/>
        </w:numPr>
        <w:shd w:val="clear" w:color="auto" w:fill="F9F9F9"/>
        <w:jc w:val="both"/>
        <w:rPr>
          <w:sz w:val="28"/>
          <w:szCs w:val="28"/>
          <w:lang w:val="nl-NL"/>
        </w:rPr>
      </w:pPr>
      <w:r w:rsidRPr="00213EB5">
        <w:rPr>
          <w:sz w:val="28"/>
          <w:szCs w:val="28"/>
          <w:lang w:val="nl-NL"/>
        </w:rPr>
        <w:t>Mỗi lớp sẽ làm  01 video ảnh, có lồng nhạc, phụ đề tiếng Việt</w:t>
      </w:r>
      <w:r w:rsidR="007F4B99" w:rsidRPr="00213EB5">
        <w:rPr>
          <w:sz w:val="28"/>
          <w:szCs w:val="28"/>
          <w:lang w:val="nl-NL"/>
        </w:rPr>
        <w:t xml:space="preserve"> hoặc lồng tiếng; </w:t>
      </w:r>
      <w:r w:rsidRPr="00213EB5">
        <w:rPr>
          <w:bCs/>
          <w:sz w:val="28"/>
          <w:szCs w:val="28"/>
          <w:lang w:val="nl-NL"/>
        </w:rPr>
        <w:t>Nội dung</w:t>
      </w:r>
      <w:r w:rsidR="005C7612" w:rsidRPr="00213EB5">
        <w:rPr>
          <w:b/>
          <w:bCs/>
          <w:sz w:val="28"/>
          <w:szCs w:val="28"/>
          <w:lang w:val="nl-NL"/>
        </w:rPr>
        <w:t xml:space="preserve"> </w:t>
      </w:r>
      <w:r w:rsidRPr="00213EB5">
        <w:rPr>
          <w:sz w:val="28"/>
          <w:szCs w:val="28"/>
          <w:lang w:val="nl-NL"/>
        </w:rPr>
        <w:t>thể hiện tình cảm thầy trò, bạn bè</w:t>
      </w:r>
      <w:r w:rsidR="007F4B99" w:rsidRPr="00213EB5">
        <w:rPr>
          <w:sz w:val="28"/>
          <w:szCs w:val="28"/>
          <w:lang w:val="nl-NL"/>
        </w:rPr>
        <w:t xml:space="preserve"> và</w:t>
      </w:r>
      <w:r w:rsidRPr="00213EB5">
        <w:rPr>
          <w:sz w:val="28"/>
          <w:szCs w:val="28"/>
          <w:lang w:val="nl-NL"/>
        </w:rPr>
        <w:t xml:space="preserve"> các hoạt động của lớp, của trường…</w:t>
      </w:r>
    </w:p>
    <w:p w:rsidR="007F4B99" w:rsidRPr="00213EB5" w:rsidRDefault="007F4B99" w:rsidP="007F4B99">
      <w:pPr>
        <w:pStyle w:val="ListParagraph"/>
        <w:numPr>
          <w:ilvl w:val="0"/>
          <w:numId w:val="23"/>
        </w:numPr>
        <w:shd w:val="clear" w:color="auto" w:fill="FFFFFF"/>
        <w:jc w:val="both"/>
        <w:textAlignment w:val="baseline"/>
        <w:rPr>
          <w:color w:val="444444"/>
          <w:szCs w:val="28"/>
          <w:lang w:val="nl-NL"/>
        </w:rPr>
      </w:pPr>
      <w:r w:rsidRPr="00213EB5">
        <w:rPr>
          <w:sz w:val="28"/>
          <w:szCs w:val="28"/>
          <w:lang w:val="nl-NL"/>
        </w:rPr>
        <w:t xml:space="preserve">Video gửi về BTC ghi rõ tiêu đề: </w:t>
      </w:r>
      <w:r w:rsidRPr="00213EB5">
        <w:rPr>
          <w:b/>
          <w:szCs w:val="28"/>
          <w:lang w:val="nl-NL"/>
        </w:rPr>
        <w:t>LỚP …. GỬI BÀI DỰ THI VIDEO ẢNH</w:t>
      </w:r>
      <w:r w:rsidRPr="00213EB5">
        <w:rPr>
          <w:szCs w:val="28"/>
          <w:lang w:val="nl-NL"/>
        </w:rPr>
        <w:t>.</w:t>
      </w:r>
    </w:p>
    <w:p w:rsidR="00F76EF6" w:rsidRPr="00213EB5" w:rsidRDefault="00E832AD" w:rsidP="007F4B99">
      <w:pPr>
        <w:pStyle w:val="ListParagraph"/>
        <w:numPr>
          <w:ilvl w:val="0"/>
          <w:numId w:val="23"/>
        </w:numPr>
        <w:shd w:val="clear" w:color="auto" w:fill="F9F9F9"/>
        <w:jc w:val="both"/>
        <w:rPr>
          <w:rStyle w:val="Hyperlink"/>
          <w:color w:val="auto"/>
          <w:sz w:val="28"/>
          <w:szCs w:val="28"/>
          <w:u w:val="none"/>
          <w:lang w:val="nl-NL"/>
        </w:rPr>
      </w:pPr>
      <w:r w:rsidRPr="00213EB5">
        <w:rPr>
          <w:bCs/>
          <w:sz w:val="28"/>
          <w:szCs w:val="28"/>
          <w:lang w:val="nl-NL"/>
        </w:rPr>
        <w:t>Thời gian</w:t>
      </w:r>
      <w:r w:rsidR="007F4B99" w:rsidRPr="00213EB5">
        <w:rPr>
          <w:bCs/>
          <w:sz w:val="28"/>
          <w:szCs w:val="28"/>
          <w:lang w:val="nl-NL"/>
        </w:rPr>
        <w:t xml:space="preserve"> n</w:t>
      </w:r>
      <w:r w:rsidR="00F76EF6" w:rsidRPr="00213EB5">
        <w:rPr>
          <w:sz w:val="28"/>
          <w:szCs w:val="28"/>
          <w:lang w:val="nl-NL"/>
        </w:rPr>
        <w:t>ộp bài dự thi: Từ</w:t>
      </w:r>
      <w:r w:rsidR="00360082" w:rsidRPr="00213EB5">
        <w:rPr>
          <w:sz w:val="28"/>
          <w:szCs w:val="28"/>
          <w:lang w:val="nl-NL"/>
        </w:rPr>
        <w:t xml:space="preserve"> 12h ngày</w:t>
      </w:r>
      <w:r w:rsidR="00F76EF6" w:rsidRPr="00213EB5">
        <w:rPr>
          <w:sz w:val="28"/>
          <w:szCs w:val="28"/>
          <w:lang w:val="nl-NL"/>
        </w:rPr>
        <w:t xml:space="preserve"> </w:t>
      </w:r>
      <w:r w:rsidR="007C7278" w:rsidRPr="00213EB5">
        <w:rPr>
          <w:sz w:val="28"/>
          <w:szCs w:val="28"/>
          <w:lang w:val="nl-NL"/>
        </w:rPr>
        <w:t>14</w:t>
      </w:r>
      <w:r w:rsidR="006E1FF4" w:rsidRPr="00213EB5">
        <w:rPr>
          <w:sz w:val="28"/>
          <w:szCs w:val="28"/>
          <w:lang w:val="nl-NL"/>
        </w:rPr>
        <w:t>/11</w:t>
      </w:r>
      <w:r w:rsidR="00360082" w:rsidRPr="00213EB5">
        <w:rPr>
          <w:sz w:val="28"/>
          <w:szCs w:val="28"/>
          <w:lang w:val="nl-NL"/>
        </w:rPr>
        <w:t xml:space="preserve"> đến 12h ngày</w:t>
      </w:r>
      <w:r w:rsidR="00F76EF6" w:rsidRPr="00213EB5">
        <w:rPr>
          <w:sz w:val="28"/>
          <w:szCs w:val="28"/>
          <w:lang w:val="nl-NL"/>
        </w:rPr>
        <w:t xml:space="preserve"> </w:t>
      </w:r>
      <w:r w:rsidR="007C7278" w:rsidRPr="00213EB5">
        <w:rPr>
          <w:sz w:val="28"/>
          <w:szCs w:val="28"/>
          <w:lang w:val="nl-NL"/>
        </w:rPr>
        <w:t>15</w:t>
      </w:r>
      <w:r w:rsidR="00785ED5" w:rsidRPr="00213EB5">
        <w:rPr>
          <w:sz w:val="28"/>
          <w:szCs w:val="28"/>
          <w:lang w:val="nl-NL"/>
        </w:rPr>
        <w:t>/11</w:t>
      </w:r>
      <w:r w:rsidR="00F76EF6" w:rsidRPr="00213EB5">
        <w:rPr>
          <w:sz w:val="28"/>
          <w:szCs w:val="28"/>
          <w:lang w:val="nl-NL"/>
        </w:rPr>
        <w:t>/201</w:t>
      </w:r>
      <w:r w:rsidR="006E1FF4" w:rsidRPr="00213EB5">
        <w:rPr>
          <w:sz w:val="28"/>
          <w:szCs w:val="28"/>
          <w:lang w:val="nl-NL"/>
        </w:rPr>
        <w:t>9</w:t>
      </w:r>
      <w:r w:rsidR="00360082" w:rsidRPr="00213EB5">
        <w:rPr>
          <w:sz w:val="28"/>
          <w:szCs w:val="28"/>
          <w:lang w:val="nl-NL"/>
        </w:rPr>
        <w:t xml:space="preserve">. Gửi qua mail:  </w:t>
      </w:r>
      <w:hyperlink r:id="rId8" w:history="1">
        <w:r w:rsidR="00360082" w:rsidRPr="00213EB5">
          <w:rPr>
            <w:rStyle w:val="Hyperlink"/>
            <w:color w:val="auto"/>
            <w:sz w:val="28"/>
            <w:szCs w:val="28"/>
            <w:u w:val="none"/>
            <w:lang w:val="nl-NL"/>
          </w:rPr>
          <w:t>nhuthibichhien90@gmail.com</w:t>
        </w:r>
      </w:hyperlink>
    </w:p>
    <w:p w:rsidR="007F4B99" w:rsidRPr="00213EB5" w:rsidRDefault="007F4B99" w:rsidP="007F4B99">
      <w:pPr>
        <w:pStyle w:val="ListParagraph"/>
        <w:numPr>
          <w:ilvl w:val="0"/>
          <w:numId w:val="23"/>
        </w:numPr>
        <w:shd w:val="clear" w:color="auto" w:fill="F9F9F9"/>
        <w:jc w:val="both"/>
        <w:rPr>
          <w:rStyle w:val="Hyperlink"/>
          <w:color w:val="auto"/>
          <w:sz w:val="28"/>
          <w:szCs w:val="28"/>
          <w:u w:val="none"/>
          <w:lang w:val="nl-NL"/>
        </w:rPr>
      </w:pPr>
      <w:r w:rsidRPr="00213EB5">
        <w:rPr>
          <w:sz w:val="28"/>
          <w:szCs w:val="28"/>
          <w:lang w:val="nl-NL"/>
        </w:rPr>
        <w:t>Thời gian công bố kết quả và trao giải thưởng: 20/11/2019</w:t>
      </w:r>
    </w:p>
    <w:p w:rsidR="007F4B99" w:rsidRPr="00213EB5" w:rsidRDefault="007F4B99" w:rsidP="007F4B99">
      <w:pPr>
        <w:pStyle w:val="ListParagraph"/>
        <w:numPr>
          <w:ilvl w:val="0"/>
          <w:numId w:val="23"/>
        </w:numPr>
        <w:shd w:val="clear" w:color="auto" w:fill="F9F9F9"/>
        <w:jc w:val="both"/>
        <w:rPr>
          <w:rStyle w:val="Hyperlink"/>
          <w:color w:val="auto"/>
          <w:sz w:val="28"/>
          <w:szCs w:val="28"/>
          <w:u w:val="none"/>
          <w:lang w:val="nl-NL"/>
        </w:rPr>
      </w:pPr>
      <w:r w:rsidRPr="00213EB5">
        <w:rPr>
          <w:rStyle w:val="Hyperlink"/>
          <w:color w:val="auto"/>
          <w:sz w:val="28"/>
          <w:szCs w:val="28"/>
          <w:u w:val="none"/>
          <w:lang w:val="nl-NL"/>
        </w:rPr>
        <w:t xml:space="preserve">Chấm thi: </w:t>
      </w:r>
    </w:p>
    <w:p w:rsidR="00360082" w:rsidRPr="00213EB5" w:rsidRDefault="00306E72" w:rsidP="00186EDB">
      <w:pPr>
        <w:pStyle w:val="ListParagraph"/>
        <w:numPr>
          <w:ilvl w:val="0"/>
          <w:numId w:val="24"/>
        </w:numPr>
        <w:shd w:val="clear" w:color="auto" w:fill="F9F9F9"/>
        <w:jc w:val="both"/>
        <w:rPr>
          <w:sz w:val="28"/>
          <w:szCs w:val="28"/>
          <w:lang w:val="nl-NL"/>
        </w:rPr>
      </w:pPr>
      <w:r w:rsidRPr="00213EB5">
        <w:rPr>
          <w:sz w:val="28"/>
          <w:szCs w:val="28"/>
          <w:lang w:val="nl-NL"/>
        </w:rPr>
        <w:t>Vòng 1</w:t>
      </w:r>
      <w:r w:rsidR="00F27D67" w:rsidRPr="00213EB5">
        <w:rPr>
          <w:sz w:val="28"/>
          <w:szCs w:val="28"/>
          <w:lang w:val="nl-NL"/>
        </w:rPr>
        <w:t xml:space="preserve"> (50% số điểm)</w:t>
      </w:r>
      <w:r w:rsidRPr="00213EB5">
        <w:rPr>
          <w:sz w:val="28"/>
          <w:szCs w:val="28"/>
          <w:lang w:val="nl-NL"/>
        </w:rPr>
        <w:t xml:space="preserve">: </w:t>
      </w:r>
      <w:r w:rsidR="00360082" w:rsidRPr="00213EB5">
        <w:rPr>
          <w:sz w:val="28"/>
          <w:szCs w:val="28"/>
          <w:lang w:val="nl-NL"/>
        </w:rPr>
        <w:t>Ban giám kh</w:t>
      </w:r>
      <w:r w:rsidRPr="00213EB5">
        <w:rPr>
          <w:sz w:val="28"/>
          <w:szCs w:val="28"/>
          <w:lang w:val="nl-NL"/>
        </w:rPr>
        <w:t>ảo chấm</w:t>
      </w:r>
      <w:r w:rsidR="007C7278" w:rsidRPr="00213EB5">
        <w:rPr>
          <w:sz w:val="28"/>
          <w:szCs w:val="28"/>
          <w:lang w:val="nl-NL"/>
        </w:rPr>
        <w:t>: 14h thứ bảy 1</w:t>
      </w:r>
      <w:r w:rsidR="00360082" w:rsidRPr="00213EB5">
        <w:rPr>
          <w:sz w:val="28"/>
          <w:szCs w:val="28"/>
          <w:lang w:val="nl-NL"/>
        </w:rPr>
        <w:t>6/11/2019</w:t>
      </w:r>
      <w:r w:rsidR="00F27D67" w:rsidRPr="00213EB5">
        <w:rPr>
          <w:sz w:val="28"/>
          <w:szCs w:val="28"/>
          <w:lang w:val="nl-NL"/>
        </w:rPr>
        <w:t xml:space="preserve">. </w:t>
      </w:r>
      <w:r w:rsidR="002A4A24" w:rsidRPr="00213EB5">
        <w:rPr>
          <w:sz w:val="28"/>
          <w:szCs w:val="28"/>
          <w:lang w:val="nl-NL"/>
        </w:rPr>
        <w:t>Số điểm tương ứng như sau: giải Nhất: 50 điểm, giải N</w:t>
      </w:r>
      <w:r w:rsidR="00F27D67" w:rsidRPr="00213EB5">
        <w:rPr>
          <w:sz w:val="28"/>
          <w:szCs w:val="28"/>
          <w:lang w:val="nl-NL"/>
        </w:rPr>
        <w:t>hì: 4</w:t>
      </w:r>
      <w:r w:rsidR="002A4A24" w:rsidRPr="00213EB5">
        <w:rPr>
          <w:sz w:val="28"/>
          <w:szCs w:val="28"/>
          <w:lang w:val="nl-NL"/>
        </w:rPr>
        <w:t>0 điểm, giải B</w:t>
      </w:r>
      <w:r w:rsidR="00F27D67" w:rsidRPr="00213EB5">
        <w:rPr>
          <w:sz w:val="28"/>
          <w:szCs w:val="28"/>
          <w:lang w:val="nl-NL"/>
        </w:rPr>
        <w:t>a: 30 điểm,</w:t>
      </w:r>
      <w:r w:rsidR="002A4A24" w:rsidRPr="00213EB5">
        <w:rPr>
          <w:sz w:val="28"/>
          <w:szCs w:val="28"/>
          <w:lang w:val="nl-NL"/>
        </w:rPr>
        <w:t xml:space="preserve"> giải</w:t>
      </w:r>
      <w:r w:rsidR="00F27D67" w:rsidRPr="00213EB5">
        <w:rPr>
          <w:sz w:val="28"/>
          <w:szCs w:val="28"/>
          <w:lang w:val="nl-NL"/>
        </w:rPr>
        <w:t xml:space="preserve"> </w:t>
      </w:r>
      <w:r w:rsidR="002A4A24" w:rsidRPr="00213EB5">
        <w:rPr>
          <w:sz w:val="28"/>
          <w:szCs w:val="28"/>
          <w:lang w:val="nl-NL"/>
        </w:rPr>
        <w:t>K</w:t>
      </w:r>
      <w:r w:rsidR="00F27D67" w:rsidRPr="00213EB5">
        <w:rPr>
          <w:sz w:val="28"/>
          <w:szCs w:val="28"/>
          <w:lang w:val="nl-NL"/>
        </w:rPr>
        <w:t>huyến khích: 20 điểm.</w:t>
      </w:r>
    </w:p>
    <w:p w:rsidR="00047369" w:rsidRPr="00213EB5" w:rsidRDefault="00306E72" w:rsidP="00F27D67">
      <w:pPr>
        <w:pStyle w:val="ListParagraph"/>
        <w:numPr>
          <w:ilvl w:val="0"/>
          <w:numId w:val="26"/>
        </w:numPr>
        <w:shd w:val="clear" w:color="auto" w:fill="FFFFFF"/>
        <w:jc w:val="both"/>
        <w:textAlignment w:val="baseline"/>
        <w:rPr>
          <w:sz w:val="28"/>
          <w:szCs w:val="28"/>
          <w:lang w:val="nl-NL"/>
        </w:rPr>
      </w:pPr>
      <w:r w:rsidRPr="00213EB5">
        <w:rPr>
          <w:sz w:val="28"/>
          <w:szCs w:val="28"/>
          <w:lang w:val="nl-NL"/>
        </w:rPr>
        <w:t>Vòng 2</w:t>
      </w:r>
      <w:r w:rsidR="00F27D67" w:rsidRPr="00213EB5">
        <w:rPr>
          <w:sz w:val="28"/>
          <w:szCs w:val="28"/>
          <w:lang w:val="nl-NL"/>
        </w:rPr>
        <w:t xml:space="preserve"> (50% số điểm): </w:t>
      </w:r>
      <w:r w:rsidR="007F4B99" w:rsidRPr="00213EB5">
        <w:rPr>
          <w:sz w:val="28"/>
          <w:szCs w:val="28"/>
          <w:lang w:val="nl-NL"/>
        </w:rPr>
        <w:t>Ban quản trị đ</w:t>
      </w:r>
      <w:r w:rsidR="00AE6989" w:rsidRPr="00213EB5">
        <w:rPr>
          <w:sz w:val="28"/>
          <w:szCs w:val="28"/>
          <w:lang w:val="nl-NL"/>
        </w:rPr>
        <w:t>ăng bài l</w:t>
      </w:r>
      <w:r w:rsidR="00F27D67" w:rsidRPr="00213EB5">
        <w:rPr>
          <w:sz w:val="28"/>
          <w:szCs w:val="28"/>
          <w:lang w:val="nl-NL"/>
        </w:rPr>
        <w:t>ên trang Fanpage của nhà trường từ</w:t>
      </w:r>
      <w:r w:rsidR="007F4B99" w:rsidRPr="00213EB5">
        <w:rPr>
          <w:sz w:val="28"/>
          <w:szCs w:val="28"/>
          <w:lang w:val="nl-NL"/>
        </w:rPr>
        <w:t xml:space="preserve"> 20</w:t>
      </w:r>
      <w:r w:rsidR="00360082" w:rsidRPr="00213EB5">
        <w:rPr>
          <w:sz w:val="28"/>
          <w:szCs w:val="28"/>
          <w:lang w:val="nl-NL"/>
        </w:rPr>
        <w:t>h ngày</w:t>
      </w:r>
      <w:r w:rsidR="007C7278" w:rsidRPr="00213EB5">
        <w:rPr>
          <w:sz w:val="28"/>
          <w:szCs w:val="28"/>
          <w:lang w:val="nl-NL"/>
        </w:rPr>
        <w:t xml:space="preserve"> 16</w:t>
      </w:r>
      <w:r w:rsidR="00360082" w:rsidRPr="00213EB5">
        <w:rPr>
          <w:sz w:val="28"/>
          <w:szCs w:val="28"/>
          <w:lang w:val="nl-NL"/>
        </w:rPr>
        <w:t>/11</w:t>
      </w:r>
      <w:r w:rsidR="00F27D67" w:rsidRPr="00213EB5">
        <w:rPr>
          <w:sz w:val="28"/>
          <w:szCs w:val="28"/>
          <w:lang w:val="nl-NL"/>
        </w:rPr>
        <w:t xml:space="preserve"> đến 12h ngày 18/11/2019. Số lượt thích, bình luận tích cực, chia sẻ sẽ được tính điểm (</w:t>
      </w:r>
      <w:r w:rsidR="00F27D67" w:rsidRPr="00213EB5">
        <w:rPr>
          <w:b/>
          <w:i/>
          <w:sz w:val="28"/>
          <w:szCs w:val="28"/>
          <w:lang w:val="nl-NL"/>
        </w:rPr>
        <w:t>một lượt thích tương ứng với 1 điểm</w:t>
      </w:r>
      <w:r w:rsidR="00F27D67" w:rsidRPr="00213EB5">
        <w:rPr>
          <w:sz w:val="28"/>
          <w:szCs w:val="28"/>
          <w:lang w:val="nl-NL"/>
        </w:rPr>
        <w:t>,</w:t>
      </w:r>
      <w:r w:rsidR="00F27D67" w:rsidRPr="00213EB5">
        <w:rPr>
          <w:b/>
          <w:i/>
          <w:sz w:val="28"/>
          <w:szCs w:val="28"/>
          <w:lang w:val="nl-NL"/>
        </w:rPr>
        <w:t xml:space="preserve"> một lượt</w:t>
      </w:r>
      <w:r w:rsidR="00F27D67" w:rsidRPr="00213EB5">
        <w:rPr>
          <w:sz w:val="28"/>
          <w:szCs w:val="28"/>
          <w:lang w:val="nl-NL"/>
        </w:rPr>
        <w:t xml:space="preserve"> </w:t>
      </w:r>
      <w:r w:rsidR="00F27D67" w:rsidRPr="00213EB5">
        <w:rPr>
          <w:b/>
          <w:i/>
          <w:sz w:val="28"/>
          <w:szCs w:val="28"/>
          <w:lang w:val="nl-NL"/>
        </w:rPr>
        <w:t>bình luận tích cực tương ứng với 2 điểm,</w:t>
      </w:r>
      <w:r w:rsidR="00F27D67" w:rsidRPr="00213EB5">
        <w:rPr>
          <w:sz w:val="28"/>
          <w:szCs w:val="28"/>
          <w:lang w:val="nl-NL"/>
        </w:rPr>
        <w:t xml:space="preserve"> </w:t>
      </w:r>
      <w:r w:rsidR="00F27D67" w:rsidRPr="00213EB5">
        <w:rPr>
          <w:b/>
          <w:i/>
          <w:sz w:val="28"/>
          <w:szCs w:val="28"/>
          <w:lang w:val="nl-NL"/>
        </w:rPr>
        <w:t xml:space="preserve">một lần chia sẻ tương ứng với 3 điểm. Mỗi tài khoản chỉ được tham gia tối đa 01 lượt thích, 01 lượt bình luận, 01 lượt chia sẻ. </w:t>
      </w:r>
      <w:r w:rsidR="00F27D67" w:rsidRPr="00213EB5">
        <w:rPr>
          <w:sz w:val="28"/>
          <w:szCs w:val="28"/>
          <w:lang w:val="nl-NL"/>
        </w:rPr>
        <w:t xml:space="preserve">Số điểm tương ứng như sau: </w:t>
      </w:r>
      <w:r w:rsidR="00DE1577" w:rsidRPr="00213EB5">
        <w:rPr>
          <w:sz w:val="28"/>
          <w:szCs w:val="28"/>
          <w:lang w:val="nl-NL"/>
        </w:rPr>
        <w:t>giải Nhất: 50 điểm, giải Nhì: 40 điểm, giải Ba: 30 điểm, giải Khuyến khích: 20 điểm</w:t>
      </w:r>
    </w:p>
    <w:p w:rsidR="0080174E" w:rsidRPr="00213EB5" w:rsidRDefault="00677EFD" w:rsidP="0095241B">
      <w:pPr>
        <w:pStyle w:val="NormalWeb"/>
        <w:numPr>
          <w:ilvl w:val="0"/>
          <w:numId w:val="26"/>
        </w:numPr>
        <w:shd w:val="clear" w:color="auto" w:fill="FFFFFF"/>
        <w:spacing w:before="0" w:beforeAutospacing="0" w:after="0" w:afterAutospacing="0"/>
        <w:jc w:val="both"/>
        <w:textAlignment w:val="baseline"/>
        <w:rPr>
          <w:sz w:val="28"/>
          <w:szCs w:val="28"/>
          <w:lang w:val="nl-NL"/>
        </w:rPr>
      </w:pPr>
      <w:r w:rsidRPr="00213EB5">
        <w:rPr>
          <w:sz w:val="28"/>
          <w:szCs w:val="28"/>
          <w:lang w:val="nl-NL"/>
        </w:rPr>
        <w:t>Nếu có hai sản phẩm</w:t>
      </w:r>
      <w:r w:rsidR="00DE1577" w:rsidRPr="00213EB5">
        <w:rPr>
          <w:sz w:val="28"/>
          <w:szCs w:val="28"/>
          <w:lang w:val="nl-NL"/>
        </w:rPr>
        <w:t xml:space="preserve"> có tổng điểm bằng</w:t>
      </w:r>
      <w:r w:rsidRPr="00213EB5">
        <w:rPr>
          <w:sz w:val="28"/>
          <w:szCs w:val="28"/>
          <w:lang w:val="nl-NL"/>
        </w:rPr>
        <w:t xml:space="preserve"> nhau, Ban tổ chức có quyền quyết định sản phẩm nào đạt giải cao hơn.</w:t>
      </w:r>
    </w:p>
    <w:p w:rsidR="001A1DA3" w:rsidRPr="00213EB5" w:rsidRDefault="0080174E" w:rsidP="0095241B">
      <w:pPr>
        <w:pStyle w:val="NormalWeb"/>
        <w:numPr>
          <w:ilvl w:val="0"/>
          <w:numId w:val="27"/>
        </w:numPr>
        <w:shd w:val="clear" w:color="auto" w:fill="FFFFFF"/>
        <w:spacing w:before="0" w:beforeAutospacing="0" w:after="0" w:afterAutospacing="0"/>
        <w:jc w:val="both"/>
        <w:textAlignment w:val="baseline"/>
        <w:rPr>
          <w:sz w:val="28"/>
          <w:szCs w:val="28"/>
          <w:lang w:val="nl-NL"/>
        </w:rPr>
      </w:pPr>
      <w:r w:rsidRPr="00213EB5">
        <w:rPr>
          <w:color w:val="000000"/>
          <w:sz w:val="28"/>
          <w:szCs w:val="28"/>
          <w:lang w:val="nl-NL"/>
        </w:rPr>
        <w:lastRenderedPageBreak/>
        <w:t>Quy định về tác phẩm tham gia dự thi.</w:t>
      </w:r>
      <w:r w:rsidR="001A1DA3" w:rsidRPr="00213EB5">
        <w:rPr>
          <w:color w:val="1D2129"/>
          <w:sz w:val="28"/>
          <w:szCs w:val="28"/>
          <w:shd w:val="clear" w:color="auto" w:fill="FFFFFF"/>
          <w:lang w:val="nl-NL"/>
        </w:rPr>
        <w:t xml:space="preserve"> </w:t>
      </w:r>
    </w:p>
    <w:p w:rsidR="001A1DA3" w:rsidRPr="00213EB5" w:rsidRDefault="001A1DA3" w:rsidP="00C30C57">
      <w:pPr>
        <w:pStyle w:val="NormalWeb"/>
        <w:numPr>
          <w:ilvl w:val="0"/>
          <w:numId w:val="29"/>
        </w:numPr>
        <w:shd w:val="clear" w:color="auto" w:fill="FFFFFF"/>
        <w:spacing w:before="0" w:beforeAutospacing="0" w:after="0" w:afterAutospacing="0"/>
        <w:jc w:val="both"/>
        <w:textAlignment w:val="baseline"/>
        <w:rPr>
          <w:sz w:val="28"/>
          <w:szCs w:val="28"/>
          <w:lang w:val="nl-NL"/>
        </w:rPr>
      </w:pPr>
      <w:r w:rsidRPr="00213EB5">
        <w:rPr>
          <w:color w:val="1D2129"/>
          <w:sz w:val="28"/>
          <w:szCs w:val="28"/>
          <w:shd w:val="clear" w:color="auto" w:fill="FFFFFF"/>
          <w:lang w:val="nl-NL"/>
        </w:rPr>
        <w:t>Video dự thi có thời lượng không quá 05 phút, được phép sử dụng các hiệu ứng phụ trợ mà không làm ảnh hưởng tới nội dung của video.</w:t>
      </w:r>
    </w:p>
    <w:p w:rsidR="00DE1577" w:rsidRPr="00213EB5" w:rsidRDefault="00677EFD" w:rsidP="00C30C57">
      <w:pPr>
        <w:pStyle w:val="ListParagraph"/>
        <w:numPr>
          <w:ilvl w:val="0"/>
          <w:numId w:val="29"/>
        </w:numPr>
        <w:shd w:val="clear" w:color="auto" w:fill="F9F9F9"/>
        <w:jc w:val="both"/>
        <w:rPr>
          <w:color w:val="000000"/>
          <w:sz w:val="28"/>
          <w:szCs w:val="28"/>
          <w:lang w:val="nl-NL"/>
        </w:rPr>
      </w:pPr>
      <w:r w:rsidRPr="00213EB5">
        <w:rPr>
          <w:color w:val="000000"/>
          <w:sz w:val="28"/>
          <w:szCs w:val="28"/>
          <w:lang w:val="nl-NL"/>
        </w:rPr>
        <w:t xml:space="preserve">Ảnh trong video dự thi </w:t>
      </w:r>
      <w:r w:rsidR="00DE1577" w:rsidRPr="00213EB5">
        <w:rPr>
          <w:color w:val="000000"/>
          <w:sz w:val="28"/>
          <w:szCs w:val="28"/>
          <w:lang w:val="nl-NL"/>
        </w:rPr>
        <w:t>phải rõ nét; Âm thanh rõ ràng; Nội dung sáng tạo, có ý nghĩa, đúng chủ đề.</w:t>
      </w:r>
    </w:p>
    <w:p w:rsidR="00DE1577" w:rsidRPr="00213EB5" w:rsidRDefault="00DE1577" w:rsidP="00C30C57">
      <w:pPr>
        <w:pStyle w:val="ListParagraph"/>
        <w:numPr>
          <w:ilvl w:val="0"/>
          <w:numId w:val="29"/>
        </w:numPr>
        <w:shd w:val="clear" w:color="auto" w:fill="F9F9F9"/>
        <w:jc w:val="both"/>
        <w:rPr>
          <w:color w:val="333333"/>
          <w:sz w:val="28"/>
          <w:szCs w:val="28"/>
          <w:lang w:val="nl-NL"/>
        </w:rPr>
      </w:pPr>
      <w:r w:rsidRPr="00213EB5">
        <w:rPr>
          <w:color w:val="000000"/>
          <w:sz w:val="28"/>
          <w:szCs w:val="28"/>
          <w:lang w:val="nl-NL"/>
        </w:rPr>
        <w:t xml:space="preserve">Các tác phẩm dự thi có thể sử dụng máy ảnh, máy quay phim chuyên nghiệp hoặc điện thoại smartphone không phân biệt nhãn hiệu, model. </w:t>
      </w:r>
    </w:p>
    <w:p w:rsidR="00677EFD" w:rsidRPr="00213EB5" w:rsidRDefault="00677EFD" w:rsidP="00C30C57">
      <w:pPr>
        <w:pStyle w:val="ListParagraph"/>
        <w:numPr>
          <w:ilvl w:val="0"/>
          <w:numId w:val="29"/>
        </w:numPr>
        <w:shd w:val="clear" w:color="auto" w:fill="F9F9F9"/>
        <w:jc w:val="both"/>
        <w:rPr>
          <w:color w:val="333333"/>
          <w:sz w:val="28"/>
          <w:szCs w:val="28"/>
          <w:lang w:val="nl-NL"/>
        </w:rPr>
      </w:pPr>
      <w:r w:rsidRPr="00213EB5">
        <w:rPr>
          <w:color w:val="000000"/>
          <w:sz w:val="28"/>
          <w:szCs w:val="28"/>
          <w:lang w:val="nl-NL"/>
        </w:rPr>
        <w:t>Các lớp chịu trách nhiệm về bản quyền tác phẩm dự thi. Ban tổ chức không chịu bất kỳ trách nhiệm pháp lý nào liên quan đến bản quyền.</w:t>
      </w:r>
    </w:p>
    <w:p w:rsidR="00677EFD" w:rsidRPr="00213EB5" w:rsidRDefault="00677EFD" w:rsidP="00C30C57">
      <w:pPr>
        <w:pStyle w:val="ListParagraph"/>
        <w:numPr>
          <w:ilvl w:val="0"/>
          <w:numId w:val="29"/>
        </w:numPr>
        <w:shd w:val="clear" w:color="auto" w:fill="F9F9F9"/>
        <w:jc w:val="both"/>
        <w:rPr>
          <w:color w:val="000000"/>
          <w:sz w:val="28"/>
          <w:szCs w:val="28"/>
          <w:lang w:val="nl-NL"/>
        </w:rPr>
      </w:pPr>
      <w:r w:rsidRPr="00213EB5">
        <w:rPr>
          <w:color w:val="000000"/>
          <w:sz w:val="28"/>
          <w:szCs w:val="28"/>
          <w:lang w:val="nl-NL"/>
        </w:rPr>
        <w:t>Trong trường hợp phát sinh tranh chấp, khiếu nại liên quan đến</w:t>
      </w:r>
      <w:r w:rsidR="00DE1577" w:rsidRPr="00213EB5">
        <w:rPr>
          <w:color w:val="000000"/>
          <w:sz w:val="28"/>
          <w:szCs w:val="28"/>
          <w:lang w:val="nl-NL"/>
        </w:rPr>
        <w:t xml:space="preserve"> chương trình, Ban tổ chức</w:t>
      </w:r>
      <w:r w:rsidRPr="00213EB5">
        <w:rPr>
          <w:color w:val="000000"/>
          <w:sz w:val="28"/>
          <w:szCs w:val="28"/>
          <w:lang w:val="nl-NL"/>
        </w:rPr>
        <w:t xml:space="preserve"> sẽ đứng ra trực tiếp giải quyết và quyết định của </w:t>
      </w:r>
      <w:r w:rsidR="00DE1577" w:rsidRPr="00213EB5">
        <w:rPr>
          <w:color w:val="000000"/>
          <w:sz w:val="28"/>
          <w:szCs w:val="28"/>
          <w:lang w:val="nl-NL"/>
        </w:rPr>
        <w:t>Ban tổ chức</w:t>
      </w:r>
      <w:r w:rsidRPr="00213EB5">
        <w:rPr>
          <w:color w:val="000000"/>
          <w:sz w:val="28"/>
          <w:szCs w:val="28"/>
          <w:lang w:val="nl-NL"/>
        </w:rPr>
        <w:t xml:space="preserve"> là kết quả cuối cùng.</w:t>
      </w:r>
    </w:p>
    <w:p w:rsidR="001A1DA3" w:rsidRPr="00213EB5" w:rsidRDefault="001A1DA3" w:rsidP="00C30C57">
      <w:pPr>
        <w:pStyle w:val="NormalWeb"/>
        <w:numPr>
          <w:ilvl w:val="0"/>
          <w:numId w:val="29"/>
        </w:numPr>
        <w:shd w:val="clear" w:color="auto" w:fill="FFFFFF"/>
        <w:spacing w:before="0" w:beforeAutospacing="0" w:after="0" w:afterAutospacing="0"/>
        <w:jc w:val="both"/>
        <w:textAlignment w:val="baseline"/>
        <w:rPr>
          <w:sz w:val="28"/>
          <w:szCs w:val="28"/>
          <w:lang w:val="nl-NL"/>
        </w:rPr>
      </w:pPr>
      <w:r w:rsidRPr="00213EB5">
        <w:rPr>
          <w:sz w:val="28"/>
          <w:szCs w:val="28"/>
          <w:lang w:val="nl-NL"/>
        </w:rPr>
        <w:t>Video</w:t>
      </w:r>
      <w:r w:rsidR="0080174E" w:rsidRPr="00213EB5">
        <w:rPr>
          <w:sz w:val="28"/>
          <w:szCs w:val="28"/>
          <w:lang w:val="nl-NL"/>
        </w:rPr>
        <w:t xml:space="preserve"> được tính hợp lệ</w:t>
      </w:r>
      <w:r w:rsidR="00677EFD" w:rsidRPr="00213EB5">
        <w:rPr>
          <w:sz w:val="28"/>
          <w:szCs w:val="28"/>
          <w:lang w:val="nl-NL"/>
        </w:rPr>
        <w:t xml:space="preserve"> nếu có n</w:t>
      </w:r>
      <w:r w:rsidR="0080174E" w:rsidRPr="00213EB5">
        <w:rPr>
          <w:sz w:val="28"/>
          <w:szCs w:val="28"/>
          <w:lang w:val="nl-NL"/>
        </w:rPr>
        <w:t>ội dung không phản cảm, đi ngược lại với thuần phong mỹ tục Việt Nam,</w:t>
      </w:r>
      <w:r w:rsidR="00677EFD" w:rsidRPr="00213EB5">
        <w:rPr>
          <w:sz w:val="28"/>
          <w:szCs w:val="28"/>
          <w:lang w:val="nl-NL"/>
        </w:rPr>
        <w:t xml:space="preserve"> phù hợp với môi trường sư phạm</w:t>
      </w:r>
      <w:r w:rsidRPr="00213EB5">
        <w:rPr>
          <w:sz w:val="28"/>
          <w:szCs w:val="28"/>
          <w:lang w:val="nl-NL"/>
        </w:rPr>
        <w:t>.</w:t>
      </w:r>
    </w:p>
    <w:p w:rsidR="00F27D67" w:rsidRPr="00213EB5" w:rsidRDefault="00F27D67" w:rsidP="00C30C57">
      <w:pPr>
        <w:pStyle w:val="ListParagraph"/>
        <w:numPr>
          <w:ilvl w:val="0"/>
          <w:numId w:val="29"/>
        </w:numPr>
        <w:shd w:val="clear" w:color="auto" w:fill="F9F9F9"/>
        <w:jc w:val="both"/>
        <w:rPr>
          <w:color w:val="333333"/>
          <w:sz w:val="28"/>
          <w:szCs w:val="28"/>
          <w:lang w:val="nl-NL"/>
        </w:rPr>
      </w:pPr>
      <w:r w:rsidRPr="00213EB5">
        <w:rPr>
          <w:color w:val="000000"/>
          <w:sz w:val="28"/>
          <w:szCs w:val="28"/>
          <w:lang w:val="nl-NL"/>
        </w:rPr>
        <w:t>Video đoạt giải sẽ được Ban tổ chức toàn quyền sử dụng vào mục đích quảng bá, tuyên truyền cho cuộc thi cũng như các hoạt động khác nhằm quảng bá cho hình ảnh của trường THCS Thịnh Quang.</w:t>
      </w:r>
    </w:p>
    <w:p w:rsidR="002C461D" w:rsidRPr="00213EB5" w:rsidRDefault="00BF37A8" w:rsidP="00C30C57">
      <w:pPr>
        <w:pStyle w:val="NormalWeb"/>
        <w:numPr>
          <w:ilvl w:val="0"/>
          <w:numId w:val="27"/>
        </w:numPr>
        <w:shd w:val="clear" w:color="auto" w:fill="FFFFFF"/>
        <w:spacing w:before="0" w:beforeAutospacing="0" w:after="0" w:afterAutospacing="0"/>
        <w:jc w:val="both"/>
        <w:textAlignment w:val="baseline"/>
        <w:rPr>
          <w:sz w:val="28"/>
          <w:szCs w:val="28"/>
          <w:lang w:val="nl-NL"/>
        </w:rPr>
      </w:pPr>
      <w:r w:rsidRPr="00213EB5">
        <w:rPr>
          <w:bCs/>
          <w:sz w:val="28"/>
          <w:szCs w:val="28"/>
          <w:lang w:val="nl-NL"/>
        </w:rPr>
        <w:t>Cơ cấu g</w:t>
      </w:r>
      <w:r w:rsidR="00F76EF6" w:rsidRPr="00213EB5">
        <w:rPr>
          <w:bCs/>
          <w:sz w:val="28"/>
          <w:szCs w:val="28"/>
          <w:lang w:val="nl-NL"/>
        </w:rPr>
        <w:t>iải thưởng:</w:t>
      </w:r>
      <w:r w:rsidRPr="00213EB5">
        <w:rPr>
          <w:bCs/>
          <w:sz w:val="28"/>
          <w:szCs w:val="28"/>
          <w:lang w:val="nl-NL"/>
        </w:rPr>
        <w:t xml:space="preserve"> </w:t>
      </w:r>
    </w:p>
    <w:p w:rsidR="002C461D" w:rsidRPr="00213EB5" w:rsidRDefault="00DE1577" w:rsidP="00C30C57">
      <w:pPr>
        <w:pStyle w:val="ListParagraph"/>
        <w:numPr>
          <w:ilvl w:val="0"/>
          <w:numId w:val="30"/>
        </w:numPr>
        <w:shd w:val="clear" w:color="auto" w:fill="F9F9F9"/>
        <w:jc w:val="both"/>
        <w:rPr>
          <w:sz w:val="28"/>
          <w:szCs w:val="28"/>
          <w:lang w:val="nl-NL"/>
        </w:rPr>
      </w:pPr>
      <w:r w:rsidRPr="00213EB5">
        <w:rPr>
          <w:sz w:val="28"/>
          <w:szCs w:val="28"/>
          <w:lang w:val="nl-NL"/>
        </w:rPr>
        <w:t>01</w:t>
      </w:r>
      <w:r w:rsidR="00094BC8" w:rsidRPr="00213EB5">
        <w:rPr>
          <w:sz w:val="28"/>
          <w:szCs w:val="28"/>
          <w:lang w:val="nl-NL"/>
        </w:rPr>
        <w:t xml:space="preserve"> giải Nhất</w:t>
      </w:r>
      <w:r w:rsidR="00047369" w:rsidRPr="00213EB5">
        <w:rPr>
          <w:sz w:val="28"/>
          <w:szCs w:val="28"/>
          <w:lang w:val="nl-NL"/>
        </w:rPr>
        <w:t xml:space="preserve"> (</w:t>
      </w:r>
      <w:r w:rsidR="004C0328" w:rsidRPr="00213EB5">
        <w:rPr>
          <w:sz w:val="28"/>
          <w:szCs w:val="28"/>
          <w:lang w:val="nl-NL"/>
        </w:rPr>
        <w:t>t</w:t>
      </w:r>
      <w:r w:rsidR="00094BC8" w:rsidRPr="00213EB5">
        <w:rPr>
          <w:sz w:val="28"/>
          <w:szCs w:val="28"/>
          <w:lang w:val="nl-NL"/>
        </w:rPr>
        <w:t>rị giá 4</w:t>
      </w:r>
      <w:r w:rsidR="002C461D" w:rsidRPr="00213EB5">
        <w:rPr>
          <w:sz w:val="28"/>
          <w:szCs w:val="28"/>
          <w:lang w:val="nl-NL"/>
        </w:rPr>
        <w:t>00.000</w:t>
      </w:r>
      <w:r w:rsidR="00047369" w:rsidRPr="00213EB5">
        <w:rPr>
          <w:sz w:val="28"/>
          <w:szCs w:val="28"/>
          <w:lang w:val="nl-NL"/>
        </w:rPr>
        <w:t xml:space="preserve"> đồng</w:t>
      </w:r>
      <w:r w:rsidR="002C461D" w:rsidRPr="00213EB5">
        <w:rPr>
          <w:sz w:val="28"/>
          <w:szCs w:val="28"/>
          <w:lang w:val="nl-NL"/>
        </w:rPr>
        <w:t>)</w:t>
      </w:r>
      <w:r w:rsidRPr="00213EB5">
        <w:rPr>
          <w:sz w:val="28"/>
          <w:szCs w:val="28"/>
          <w:lang w:val="nl-NL"/>
        </w:rPr>
        <w:t xml:space="preserve"> / khối lớp</w:t>
      </w:r>
    </w:p>
    <w:p w:rsidR="002C461D" w:rsidRPr="00213EB5" w:rsidRDefault="0095241B" w:rsidP="00C30C57">
      <w:pPr>
        <w:pStyle w:val="ListParagraph"/>
        <w:numPr>
          <w:ilvl w:val="0"/>
          <w:numId w:val="30"/>
        </w:numPr>
        <w:shd w:val="clear" w:color="auto" w:fill="F9F9F9"/>
        <w:rPr>
          <w:sz w:val="28"/>
          <w:szCs w:val="28"/>
          <w:lang w:val="nl-NL"/>
        </w:rPr>
      </w:pPr>
      <w:r w:rsidRPr="00213EB5">
        <w:rPr>
          <w:sz w:val="28"/>
          <w:szCs w:val="28"/>
          <w:lang w:val="nl-NL"/>
        </w:rPr>
        <w:t>01</w:t>
      </w:r>
      <w:r w:rsidR="00094BC8" w:rsidRPr="00213EB5">
        <w:rPr>
          <w:sz w:val="28"/>
          <w:szCs w:val="28"/>
          <w:lang w:val="nl-NL"/>
        </w:rPr>
        <w:t xml:space="preserve"> giải Nhì</w:t>
      </w:r>
      <w:r w:rsidR="00047369" w:rsidRPr="00213EB5">
        <w:rPr>
          <w:sz w:val="28"/>
          <w:szCs w:val="28"/>
          <w:lang w:val="nl-NL"/>
        </w:rPr>
        <w:t xml:space="preserve"> (</w:t>
      </w:r>
      <w:r w:rsidR="00094BC8" w:rsidRPr="00213EB5">
        <w:rPr>
          <w:sz w:val="28"/>
          <w:szCs w:val="28"/>
          <w:lang w:val="nl-NL"/>
        </w:rPr>
        <w:t>trị giá 3</w:t>
      </w:r>
      <w:r w:rsidR="002C461D" w:rsidRPr="00213EB5">
        <w:rPr>
          <w:sz w:val="28"/>
          <w:szCs w:val="28"/>
          <w:lang w:val="nl-NL"/>
        </w:rPr>
        <w:t>00.000</w:t>
      </w:r>
      <w:r w:rsidR="00047369" w:rsidRPr="00213EB5">
        <w:rPr>
          <w:sz w:val="28"/>
          <w:szCs w:val="28"/>
          <w:lang w:val="nl-NL"/>
        </w:rPr>
        <w:t xml:space="preserve"> đồng</w:t>
      </w:r>
      <w:r w:rsidR="002C461D" w:rsidRPr="00213EB5">
        <w:rPr>
          <w:sz w:val="28"/>
          <w:szCs w:val="28"/>
          <w:lang w:val="nl-NL"/>
        </w:rPr>
        <w:t>)</w:t>
      </w:r>
      <w:r w:rsidR="00DE1577" w:rsidRPr="00213EB5">
        <w:rPr>
          <w:sz w:val="28"/>
          <w:szCs w:val="28"/>
          <w:lang w:val="nl-NL"/>
        </w:rPr>
        <w:t xml:space="preserve"> / khối lớp</w:t>
      </w:r>
    </w:p>
    <w:p w:rsidR="00DE1577" w:rsidRPr="00213EB5" w:rsidRDefault="0095241B" w:rsidP="00C30C57">
      <w:pPr>
        <w:pStyle w:val="ListParagraph"/>
        <w:numPr>
          <w:ilvl w:val="0"/>
          <w:numId w:val="30"/>
        </w:numPr>
        <w:shd w:val="clear" w:color="auto" w:fill="F9F9F9"/>
        <w:rPr>
          <w:sz w:val="28"/>
          <w:szCs w:val="28"/>
          <w:lang w:val="nl-NL"/>
        </w:rPr>
      </w:pPr>
      <w:r w:rsidRPr="00213EB5">
        <w:rPr>
          <w:sz w:val="28"/>
          <w:szCs w:val="28"/>
          <w:lang w:val="nl-NL"/>
        </w:rPr>
        <w:t>01</w:t>
      </w:r>
      <w:r w:rsidR="00094BC8" w:rsidRPr="00213EB5">
        <w:rPr>
          <w:sz w:val="28"/>
          <w:szCs w:val="28"/>
          <w:lang w:val="nl-NL"/>
        </w:rPr>
        <w:t xml:space="preserve"> giải Ba</w:t>
      </w:r>
      <w:r w:rsidR="00047369" w:rsidRPr="00213EB5">
        <w:rPr>
          <w:sz w:val="28"/>
          <w:szCs w:val="28"/>
          <w:lang w:val="nl-NL"/>
        </w:rPr>
        <w:t xml:space="preserve"> (</w:t>
      </w:r>
      <w:r w:rsidR="00094BC8" w:rsidRPr="00213EB5">
        <w:rPr>
          <w:sz w:val="28"/>
          <w:szCs w:val="28"/>
          <w:lang w:val="nl-NL"/>
        </w:rPr>
        <w:t>trị giá 20</w:t>
      </w:r>
      <w:r w:rsidR="002C461D" w:rsidRPr="00213EB5">
        <w:rPr>
          <w:sz w:val="28"/>
          <w:szCs w:val="28"/>
          <w:lang w:val="nl-NL"/>
        </w:rPr>
        <w:t>0.000</w:t>
      </w:r>
      <w:r w:rsidR="00047369" w:rsidRPr="00213EB5">
        <w:rPr>
          <w:sz w:val="28"/>
          <w:szCs w:val="28"/>
          <w:lang w:val="nl-NL"/>
        </w:rPr>
        <w:t xml:space="preserve"> đồng</w:t>
      </w:r>
      <w:r w:rsidR="002C461D" w:rsidRPr="00213EB5">
        <w:rPr>
          <w:sz w:val="28"/>
          <w:szCs w:val="28"/>
          <w:lang w:val="nl-NL"/>
        </w:rPr>
        <w:t>)</w:t>
      </w:r>
      <w:r w:rsidR="00DE1577" w:rsidRPr="00213EB5">
        <w:rPr>
          <w:sz w:val="28"/>
          <w:szCs w:val="28"/>
          <w:lang w:val="nl-NL"/>
        </w:rPr>
        <w:t xml:space="preserve"> / khối lớp </w:t>
      </w:r>
    </w:p>
    <w:p w:rsidR="00CD5778" w:rsidRPr="00213EB5" w:rsidRDefault="00094BC8" w:rsidP="00C30C57">
      <w:pPr>
        <w:pStyle w:val="ListParagraph"/>
        <w:numPr>
          <w:ilvl w:val="0"/>
          <w:numId w:val="30"/>
        </w:numPr>
        <w:shd w:val="clear" w:color="auto" w:fill="F9F9F9"/>
        <w:rPr>
          <w:sz w:val="28"/>
          <w:szCs w:val="28"/>
          <w:lang w:val="nl-NL"/>
        </w:rPr>
      </w:pPr>
      <w:r w:rsidRPr="00213EB5">
        <w:rPr>
          <w:sz w:val="28"/>
          <w:szCs w:val="28"/>
          <w:lang w:val="nl-NL"/>
        </w:rPr>
        <w:t>Một số g</w:t>
      </w:r>
      <w:r w:rsidR="00047369" w:rsidRPr="00213EB5">
        <w:rPr>
          <w:sz w:val="28"/>
          <w:szCs w:val="28"/>
          <w:lang w:val="nl-NL"/>
        </w:rPr>
        <w:t>iải khuyến khích (</w:t>
      </w:r>
      <w:r w:rsidRPr="00213EB5">
        <w:rPr>
          <w:sz w:val="28"/>
          <w:szCs w:val="28"/>
          <w:lang w:val="nl-NL"/>
        </w:rPr>
        <w:t>trị giá 10</w:t>
      </w:r>
      <w:r w:rsidR="00EE6881" w:rsidRPr="00213EB5">
        <w:rPr>
          <w:sz w:val="28"/>
          <w:szCs w:val="28"/>
          <w:lang w:val="nl-NL"/>
        </w:rPr>
        <w:t>0.000</w:t>
      </w:r>
      <w:r w:rsidR="00047369" w:rsidRPr="00213EB5">
        <w:rPr>
          <w:sz w:val="28"/>
          <w:szCs w:val="28"/>
          <w:lang w:val="nl-NL"/>
        </w:rPr>
        <w:t xml:space="preserve"> đồng</w:t>
      </w:r>
      <w:r w:rsidR="00EE6881" w:rsidRPr="00213EB5">
        <w:rPr>
          <w:sz w:val="28"/>
          <w:szCs w:val="28"/>
          <w:lang w:val="nl-NL"/>
        </w:rPr>
        <w:t>)</w:t>
      </w:r>
    </w:p>
    <w:p w:rsidR="00F76EF6" w:rsidRPr="00213EB5" w:rsidRDefault="00F76EF6" w:rsidP="00C30C57">
      <w:pPr>
        <w:pStyle w:val="ListParagraph"/>
        <w:numPr>
          <w:ilvl w:val="0"/>
          <w:numId w:val="22"/>
        </w:numPr>
        <w:shd w:val="clear" w:color="auto" w:fill="F9F9F9"/>
        <w:rPr>
          <w:b/>
          <w:bCs/>
          <w:sz w:val="28"/>
          <w:szCs w:val="28"/>
          <w:lang w:val="nl-NL"/>
        </w:rPr>
      </w:pPr>
      <w:r w:rsidRPr="00213EB5">
        <w:rPr>
          <w:b/>
          <w:bCs/>
          <w:sz w:val="28"/>
          <w:szCs w:val="28"/>
          <w:lang w:val="nl-NL"/>
        </w:rPr>
        <w:t>TỔ CHỨC THỰC HIỆN</w:t>
      </w:r>
    </w:p>
    <w:p w:rsidR="00C30C57" w:rsidRPr="00213EB5" w:rsidRDefault="00BB24EE" w:rsidP="00C30C57">
      <w:pPr>
        <w:pStyle w:val="ListParagraph"/>
        <w:numPr>
          <w:ilvl w:val="0"/>
          <w:numId w:val="27"/>
        </w:numPr>
        <w:autoSpaceDE w:val="0"/>
        <w:autoSpaceDN w:val="0"/>
        <w:adjustRightInd w:val="0"/>
        <w:jc w:val="both"/>
        <w:rPr>
          <w:b/>
          <w:sz w:val="28"/>
          <w:szCs w:val="28"/>
          <w:lang w:val="nl-NL"/>
        </w:rPr>
      </w:pPr>
      <w:r w:rsidRPr="00213EB5">
        <w:rPr>
          <w:b/>
          <w:sz w:val="28"/>
          <w:szCs w:val="28"/>
          <w:lang w:val="nl-NL"/>
        </w:rPr>
        <w:t>Ban chỉ đạo</w:t>
      </w:r>
      <w:r w:rsidR="00C30C57" w:rsidRPr="00213EB5">
        <w:rPr>
          <w:b/>
          <w:sz w:val="28"/>
          <w:szCs w:val="28"/>
          <w:lang w:val="nl-NL"/>
        </w:rPr>
        <w:t xml:space="preserve">: </w:t>
      </w:r>
      <w:r w:rsidRPr="00213EB5">
        <w:rPr>
          <w:sz w:val="28"/>
          <w:szCs w:val="28"/>
          <w:lang w:val="nl-NL"/>
        </w:rPr>
        <w:t xml:space="preserve">Xây dựng kế hoạch, tổ chức thực hiện </w:t>
      </w:r>
      <w:r w:rsidR="004B3A32" w:rsidRPr="00213EB5">
        <w:rPr>
          <w:sz w:val="28"/>
          <w:szCs w:val="28"/>
          <w:lang w:val="nl-NL"/>
        </w:rPr>
        <w:t xml:space="preserve">chuẩn bị các điều kiện cơ sở vật chất và đánh giá các tiết mục dự thi. </w:t>
      </w:r>
    </w:p>
    <w:p w:rsidR="00C951D2" w:rsidRPr="00213EB5" w:rsidRDefault="004C0328" w:rsidP="00C30C57">
      <w:pPr>
        <w:pStyle w:val="ListParagraph"/>
        <w:numPr>
          <w:ilvl w:val="0"/>
          <w:numId w:val="27"/>
        </w:numPr>
        <w:autoSpaceDE w:val="0"/>
        <w:autoSpaceDN w:val="0"/>
        <w:adjustRightInd w:val="0"/>
        <w:jc w:val="both"/>
        <w:rPr>
          <w:b/>
          <w:sz w:val="28"/>
          <w:szCs w:val="28"/>
          <w:lang w:val="nl-NL"/>
        </w:rPr>
      </w:pPr>
      <w:r w:rsidRPr="00213EB5">
        <w:rPr>
          <w:b/>
          <w:bCs/>
          <w:sz w:val="28"/>
          <w:szCs w:val="28"/>
          <w:lang w:val="nl-NL"/>
        </w:rPr>
        <w:t>Giáo viên chủ nhiệm</w:t>
      </w:r>
      <w:r w:rsidR="00C30C57" w:rsidRPr="00213EB5">
        <w:rPr>
          <w:b/>
          <w:bCs/>
          <w:sz w:val="28"/>
          <w:szCs w:val="28"/>
          <w:lang w:val="nl-NL"/>
        </w:rPr>
        <w:t>:</w:t>
      </w:r>
      <w:r w:rsidR="00C30C57" w:rsidRPr="00213EB5">
        <w:rPr>
          <w:sz w:val="28"/>
          <w:szCs w:val="28"/>
          <w:lang w:val="nl-NL"/>
        </w:rPr>
        <w:t xml:space="preserve"> </w:t>
      </w:r>
      <w:r w:rsidR="00F76EF6" w:rsidRPr="00213EB5">
        <w:rPr>
          <w:sz w:val="28"/>
          <w:szCs w:val="28"/>
          <w:lang w:val="nl-NL"/>
        </w:rPr>
        <w:t xml:space="preserve">Triển khai kế hoạch, thể lệ cuộc thi, tuyên truyền rộng rãi trong </w:t>
      </w:r>
      <w:r w:rsidR="00EE6881" w:rsidRPr="00213EB5">
        <w:rPr>
          <w:sz w:val="28"/>
          <w:szCs w:val="28"/>
          <w:lang w:val="nl-NL"/>
        </w:rPr>
        <w:t>học sinh</w:t>
      </w:r>
      <w:r w:rsidRPr="00213EB5">
        <w:rPr>
          <w:sz w:val="28"/>
          <w:szCs w:val="28"/>
          <w:lang w:val="nl-NL"/>
        </w:rPr>
        <w:t xml:space="preserve"> và cha mẹ học sinh</w:t>
      </w:r>
      <w:r w:rsidR="00EE6881" w:rsidRPr="00213EB5">
        <w:rPr>
          <w:sz w:val="28"/>
          <w:szCs w:val="28"/>
          <w:lang w:val="nl-NL"/>
        </w:rPr>
        <w:t xml:space="preserve"> </w:t>
      </w:r>
      <w:r w:rsidRPr="00213EB5">
        <w:rPr>
          <w:sz w:val="28"/>
          <w:szCs w:val="28"/>
          <w:lang w:val="nl-NL"/>
        </w:rPr>
        <w:t>về mục đích, ý nghĩa của c</w:t>
      </w:r>
      <w:r w:rsidR="00F76EF6" w:rsidRPr="00213EB5">
        <w:rPr>
          <w:sz w:val="28"/>
          <w:szCs w:val="28"/>
          <w:lang w:val="nl-NL"/>
        </w:rPr>
        <w:t xml:space="preserve">uộc thi; vận động </w:t>
      </w:r>
      <w:r w:rsidR="00EE6881" w:rsidRPr="00213EB5">
        <w:rPr>
          <w:sz w:val="28"/>
          <w:szCs w:val="28"/>
          <w:lang w:val="nl-NL"/>
        </w:rPr>
        <w:t>100% học sinh</w:t>
      </w:r>
      <w:r w:rsidR="00C30C57" w:rsidRPr="00213EB5">
        <w:rPr>
          <w:sz w:val="28"/>
          <w:szCs w:val="28"/>
          <w:lang w:val="nl-NL"/>
        </w:rPr>
        <w:t xml:space="preserve"> tham gia; </w:t>
      </w:r>
      <w:r w:rsidR="00C951D2" w:rsidRPr="00213EB5">
        <w:rPr>
          <w:sz w:val="28"/>
          <w:szCs w:val="28"/>
          <w:lang w:val="nl-NL"/>
        </w:rPr>
        <w:t>Tham gia Ban giám khảo chấm vòng 1</w:t>
      </w:r>
    </w:p>
    <w:p w:rsidR="00E02E15" w:rsidRPr="00213EB5" w:rsidRDefault="00E02E15" w:rsidP="00C30C57">
      <w:pPr>
        <w:pStyle w:val="ListParagraph"/>
        <w:numPr>
          <w:ilvl w:val="0"/>
          <w:numId w:val="27"/>
        </w:numPr>
        <w:shd w:val="clear" w:color="auto" w:fill="F9F9F9"/>
        <w:jc w:val="both"/>
        <w:rPr>
          <w:sz w:val="28"/>
          <w:szCs w:val="28"/>
          <w:lang w:val="nl-NL"/>
        </w:rPr>
      </w:pPr>
      <w:r w:rsidRPr="00213EB5">
        <w:rPr>
          <w:b/>
          <w:bCs/>
          <w:sz w:val="28"/>
          <w:szCs w:val="28"/>
          <w:lang w:val="nl-NL"/>
        </w:rPr>
        <w:t>Giáo viên Tổng phụ trách</w:t>
      </w:r>
      <w:r w:rsidR="00C30C57" w:rsidRPr="00213EB5">
        <w:rPr>
          <w:b/>
          <w:bCs/>
          <w:sz w:val="28"/>
          <w:szCs w:val="28"/>
          <w:lang w:val="nl-NL"/>
        </w:rPr>
        <w:t xml:space="preserve">: </w:t>
      </w:r>
      <w:r w:rsidRPr="00213EB5">
        <w:rPr>
          <w:sz w:val="28"/>
          <w:szCs w:val="28"/>
          <w:lang w:val="nl-NL"/>
        </w:rPr>
        <w:t xml:space="preserve">Xây dựng kế hoạch, </w:t>
      </w:r>
      <w:r w:rsidR="00F76EF6" w:rsidRPr="00213EB5">
        <w:rPr>
          <w:sz w:val="28"/>
          <w:szCs w:val="28"/>
          <w:lang w:val="nl-NL"/>
        </w:rPr>
        <w:t>dự trù kinh phí, triển khai cuộc thi</w:t>
      </w:r>
      <w:r w:rsidRPr="00213EB5">
        <w:rPr>
          <w:sz w:val="28"/>
          <w:szCs w:val="28"/>
          <w:lang w:val="nl-NL"/>
        </w:rPr>
        <w:t>,</w:t>
      </w:r>
      <w:r w:rsidRPr="00213EB5">
        <w:rPr>
          <w:b/>
          <w:bCs/>
          <w:sz w:val="28"/>
          <w:szCs w:val="28"/>
          <w:lang w:val="nl-NL"/>
        </w:rPr>
        <w:t xml:space="preserve"> </w:t>
      </w:r>
      <w:r w:rsidRPr="00213EB5">
        <w:rPr>
          <w:sz w:val="28"/>
          <w:szCs w:val="28"/>
          <w:lang w:val="nl-NL"/>
        </w:rPr>
        <w:t>tổ chức tổng kết, trao giải.</w:t>
      </w:r>
    </w:p>
    <w:p w:rsidR="00C951D2" w:rsidRPr="00213EB5" w:rsidRDefault="00E02E15" w:rsidP="00C30C57">
      <w:pPr>
        <w:pStyle w:val="ListParagraph"/>
        <w:numPr>
          <w:ilvl w:val="0"/>
          <w:numId w:val="27"/>
        </w:numPr>
        <w:shd w:val="clear" w:color="auto" w:fill="F9F9F9"/>
        <w:jc w:val="both"/>
        <w:rPr>
          <w:sz w:val="28"/>
          <w:szCs w:val="28"/>
          <w:lang w:val="nl-NL"/>
        </w:rPr>
      </w:pPr>
      <w:r w:rsidRPr="00213EB5">
        <w:rPr>
          <w:b/>
          <w:bCs/>
          <w:sz w:val="28"/>
          <w:szCs w:val="28"/>
          <w:lang w:val="nl-NL"/>
        </w:rPr>
        <w:t xml:space="preserve">Ban truyền </w:t>
      </w:r>
      <w:r w:rsidR="00C951D2" w:rsidRPr="00213EB5">
        <w:rPr>
          <w:b/>
          <w:bCs/>
          <w:sz w:val="28"/>
          <w:szCs w:val="28"/>
          <w:lang w:val="nl-NL"/>
        </w:rPr>
        <w:t>thông</w:t>
      </w:r>
      <w:r w:rsidR="00C30C57" w:rsidRPr="00213EB5">
        <w:rPr>
          <w:b/>
          <w:bCs/>
          <w:sz w:val="28"/>
          <w:szCs w:val="28"/>
          <w:lang w:val="nl-NL"/>
        </w:rPr>
        <w:t xml:space="preserve">: </w:t>
      </w:r>
      <w:r w:rsidR="00F76EF6" w:rsidRPr="00213EB5">
        <w:rPr>
          <w:sz w:val="28"/>
          <w:szCs w:val="28"/>
          <w:lang w:val="nl-NL"/>
        </w:rPr>
        <w:t>Đăng tải thông tin, thể lệ cuộc thi, các tin, bài và hoạt động tuyên truyền về Cuộc thi trên website</w:t>
      </w:r>
      <w:r w:rsidR="00C30C57" w:rsidRPr="00213EB5">
        <w:rPr>
          <w:sz w:val="28"/>
          <w:szCs w:val="28"/>
          <w:lang w:val="nl-NL"/>
        </w:rPr>
        <w:t xml:space="preserve">, facebook trường; </w:t>
      </w:r>
      <w:r w:rsidR="00C951D2" w:rsidRPr="00213EB5">
        <w:rPr>
          <w:sz w:val="28"/>
          <w:szCs w:val="28"/>
          <w:lang w:val="nl-NL"/>
        </w:rPr>
        <w:t>Tham gia Ban giám khảo chấm vòng 2</w:t>
      </w:r>
    </w:p>
    <w:p w:rsidR="00F76EF6" w:rsidRPr="00213EB5" w:rsidRDefault="005C7612" w:rsidP="004C0328">
      <w:pPr>
        <w:shd w:val="clear" w:color="auto" w:fill="F9F9F9"/>
        <w:jc w:val="both"/>
        <w:rPr>
          <w:sz w:val="28"/>
          <w:szCs w:val="28"/>
          <w:lang w:val="nl-NL"/>
        </w:rPr>
      </w:pPr>
      <w:r w:rsidRPr="00213EB5">
        <w:rPr>
          <w:color w:val="333333"/>
          <w:sz w:val="28"/>
          <w:szCs w:val="28"/>
          <w:lang w:val="nl-NL"/>
        </w:rPr>
        <w:t xml:space="preserve">        </w:t>
      </w:r>
      <w:r w:rsidRPr="00213EB5">
        <w:rPr>
          <w:sz w:val="28"/>
          <w:szCs w:val="28"/>
          <w:lang w:val="nl-NL"/>
        </w:rPr>
        <w:t xml:space="preserve"> </w:t>
      </w:r>
      <w:r w:rsidR="00F76EF6" w:rsidRPr="00213EB5">
        <w:rPr>
          <w:sz w:val="28"/>
          <w:szCs w:val="28"/>
          <w:lang w:val="nl-NL"/>
        </w:rPr>
        <w:t>Trên đây là</w:t>
      </w:r>
      <w:r w:rsidR="00EE6881" w:rsidRPr="00213EB5">
        <w:rPr>
          <w:sz w:val="28"/>
          <w:szCs w:val="28"/>
          <w:lang w:val="nl-NL"/>
        </w:rPr>
        <w:t xml:space="preserve"> kế hoạch tổ chức Cuộc thi</w:t>
      </w:r>
      <w:r w:rsidR="007549AD" w:rsidRPr="00213EB5">
        <w:rPr>
          <w:sz w:val="28"/>
          <w:szCs w:val="28"/>
          <w:lang w:val="nl-NL"/>
        </w:rPr>
        <w:t xml:space="preserve"> Video</w:t>
      </w:r>
      <w:r w:rsidR="00EE6881" w:rsidRPr="00213EB5">
        <w:rPr>
          <w:sz w:val="28"/>
          <w:szCs w:val="28"/>
          <w:lang w:val="nl-NL"/>
        </w:rPr>
        <w:t xml:space="preserve"> ảnh </w:t>
      </w:r>
      <w:r w:rsidR="00F76EF6" w:rsidRPr="00213EB5">
        <w:rPr>
          <w:sz w:val="28"/>
          <w:szCs w:val="28"/>
          <w:lang w:val="nl-NL"/>
        </w:rPr>
        <w:t>“</w:t>
      </w:r>
      <w:r w:rsidR="00EE6881" w:rsidRPr="00213EB5">
        <w:rPr>
          <w:sz w:val="28"/>
          <w:szCs w:val="28"/>
          <w:lang w:val="nl-NL"/>
        </w:rPr>
        <w:t>…..(tên lớp)</w:t>
      </w:r>
      <w:r w:rsidR="00F76EF6" w:rsidRPr="00213EB5">
        <w:rPr>
          <w:sz w:val="28"/>
          <w:szCs w:val="28"/>
          <w:lang w:val="nl-NL"/>
        </w:rPr>
        <w:t xml:space="preserve"> trong tôi”</w:t>
      </w:r>
      <w:r w:rsidR="00F76EF6" w:rsidRPr="00213EB5">
        <w:rPr>
          <w:bCs/>
          <w:sz w:val="28"/>
          <w:szCs w:val="28"/>
          <w:lang w:val="nl-NL"/>
        </w:rPr>
        <w:t> </w:t>
      </w:r>
      <w:r w:rsidR="00F76EF6" w:rsidRPr="00213EB5">
        <w:rPr>
          <w:sz w:val="28"/>
          <w:szCs w:val="28"/>
          <w:lang w:val="nl-NL"/>
        </w:rPr>
        <w:t>chào mừng</w:t>
      </w:r>
      <w:r w:rsidR="00EE6881" w:rsidRPr="00213EB5">
        <w:rPr>
          <w:sz w:val="28"/>
          <w:szCs w:val="28"/>
          <w:lang w:val="nl-NL"/>
        </w:rPr>
        <w:t xml:space="preserve"> kỉ niệm</w:t>
      </w:r>
      <w:r w:rsidR="00F76EF6" w:rsidRPr="00213EB5">
        <w:rPr>
          <w:sz w:val="28"/>
          <w:szCs w:val="28"/>
          <w:lang w:val="nl-NL"/>
        </w:rPr>
        <w:t xml:space="preserve"> </w:t>
      </w:r>
      <w:r w:rsidR="00C30C57" w:rsidRPr="00213EB5">
        <w:rPr>
          <w:sz w:val="28"/>
          <w:szCs w:val="28"/>
          <w:lang w:val="nl-NL"/>
        </w:rPr>
        <w:t>37</w:t>
      </w:r>
      <w:r w:rsidR="00F76EF6" w:rsidRPr="00213EB5">
        <w:rPr>
          <w:sz w:val="28"/>
          <w:szCs w:val="28"/>
          <w:lang w:val="nl-NL"/>
        </w:rPr>
        <w:t xml:space="preserve"> năm </w:t>
      </w:r>
      <w:r w:rsidR="00C951D2" w:rsidRPr="00213EB5">
        <w:rPr>
          <w:sz w:val="28"/>
          <w:szCs w:val="28"/>
          <w:lang w:val="nl-NL"/>
        </w:rPr>
        <w:t>ngày nhà giáo Việt Nam</w:t>
      </w:r>
      <w:r w:rsidR="00EE6881" w:rsidRPr="00213EB5">
        <w:rPr>
          <w:sz w:val="28"/>
          <w:szCs w:val="28"/>
          <w:lang w:val="nl-NL"/>
        </w:rPr>
        <w:t>.</w:t>
      </w:r>
      <w:r w:rsidR="004C0328" w:rsidRPr="00213EB5">
        <w:rPr>
          <w:sz w:val="28"/>
          <w:szCs w:val="28"/>
          <w:lang w:val="nl-NL"/>
        </w:rPr>
        <w:t xml:space="preserve"> </w:t>
      </w:r>
      <w:r w:rsidR="00F76EF6" w:rsidRPr="00213EB5">
        <w:rPr>
          <w:sz w:val="28"/>
          <w:szCs w:val="28"/>
          <w:lang w:val="nl-NL"/>
        </w:rPr>
        <w:t xml:space="preserve">Nhà trường đề nghị các </w:t>
      </w:r>
      <w:r w:rsidR="00EE6881" w:rsidRPr="00213EB5">
        <w:rPr>
          <w:sz w:val="28"/>
          <w:szCs w:val="28"/>
          <w:lang w:val="nl-NL"/>
        </w:rPr>
        <w:t xml:space="preserve">tập thể lớp </w:t>
      </w:r>
      <w:r w:rsidR="00F76EF6" w:rsidRPr="00213EB5">
        <w:rPr>
          <w:sz w:val="28"/>
          <w:szCs w:val="28"/>
          <w:lang w:val="nl-NL"/>
        </w:rPr>
        <w:t>thực hiện nghiêm túc nội dung kế hoạch này./.</w:t>
      </w:r>
    </w:p>
    <w:p w:rsidR="005C7612" w:rsidRPr="00213EB5" w:rsidRDefault="005C7612" w:rsidP="00047369">
      <w:pPr>
        <w:shd w:val="clear" w:color="auto" w:fill="F9F9F9"/>
        <w:rPr>
          <w:i/>
          <w:color w:val="333333"/>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7"/>
      </w:tblGrid>
      <w:tr w:rsidR="005C7612" w:rsidRPr="00213EB5" w:rsidTr="007C6941">
        <w:tc>
          <w:tcPr>
            <w:tcW w:w="4856" w:type="dxa"/>
          </w:tcPr>
          <w:p w:rsidR="005C7612" w:rsidRPr="00213EB5" w:rsidRDefault="0002463F" w:rsidP="00047369">
            <w:pPr>
              <w:jc w:val="center"/>
              <w:rPr>
                <w:b/>
                <w:sz w:val="26"/>
                <w:szCs w:val="28"/>
                <w:lang w:val="nl-NL"/>
              </w:rPr>
            </w:pPr>
            <w:r w:rsidRPr="00213EB5">
              <w:rPr>
                <w:b/>
                <w:sz w:val="26"/>
                <w:szCs w:val="28"/>
                <w:lang w:val="nl-NL"/>
              </w:rPr>
              <w:t>HIỆU TRƯỞNG</w:t>
            </w:r>
          </w:p>
          <w:p w:rsidR="005C7612" w:rsidRPr="00213EB5" w:rsidRDefault="005C7612" w:rsidP="00047369">
            <w:pPr>
              <w:jc w:val="center"/>
              <w:rPr>
                <w:i/>
                <w:sz w:val="26"/>
                <w:szCs w:val="28"/>
                <w:lang w:val="nl-NL"/>
              </w:rPr>
            </w:pPr>
            <w:r w:rsidRPr="00213EB5">
              <w:rPr>
                <w:i/>
                <w:sz w:val="26"/>
                <w:szCs w:val="28"/>
                <w:lang w:val="nl-NL"/>
              </w:rPr>
              <w:t>(Ký duyệt)</w:t>
            </w:r>
          </w:p>
          <w:p w:rsidR="005C7612" w:rsidRPr="00213EB5" w:rsidRDefault="005C7612" w:rsidP="00047369">
            <w:pPr>
              <w:jc w:val="center"/>
              <w:rPr>
                <w:b/>
                <w:sz w:val="26"/>
                <w:szCs w:val="28"/>
                <w:lang w:val="nl-NL"/>
              </w:rPr>
            </w:pPr>
          </w:p>
          <w:p w:rsidR="005C7612" w:rsidRPr="00213EB5" w:rsidRDefault="005C7612" w:rsidP="00213EB5">
            <w:pPr>
              <w:rPr>
                <w:b/>
                <w:sz w:val="26"/>
                <w:szCs w:val="28"/>
                <w:lang w:val="nl-NL"/>
              </w:rPr>
            </w:pPr>
          </w:p>
          <w:p w:rsidR="005C7612" w:rsidRPr="00213EB5" w:rsidRDefault="005C7612" w:rsidP="00047369">
            <w:pPr>
              <w:jc w:val="center"/>
              <w:rPr>
                <w:b/>
                <w:sz w:val="26"/>
                <w:szCs w:val="28"/>
                <w:lang w:val="nl-NL"/>
              </w:rPr>
            </w:pPr>
            <w:r w:rsidRPr="00213EB5">
              <w:rPr>
                <w:b/>
                <w:sz w:val="26"/>
                <w:szCs w:val="28"/>
                <w:lang w:val="nl-NL"/>
              </w:rPr>
              <w:t>Nguyễn Hải Yến</w:t>
            </w:r>
          </w:p>
        </w:tc>
        <w:tc>
          <w:tcPr>
            <w:tcW w:w="4857" w:type="dxa"/>
          </w:tcPr>
          <w:p w:rsidR="004B3A32" w:rsidRPr="00213EB5" w:rsidRDefault="0002463F" w:rsidP="00047369">
            <w:pPr>
              <w:jc w:val="center"/>
              <w:rPr>
                <w:b/>
                <w:sz w:val="26"/>
                <w:szCs w:val="28"/>
                <w:lang w:val="nl-NL"/>
              </w:rPr>
            </w:pPr>
            <w:r w:rsidRPr="00213EB5">
              <w:rPr>
                <w:b/>
                <w:sz w:val="26"/>
                <w:szCs w:val="28"/>
                <w:lang w:val="nl-NL"/>
              </w:rPr>
              <w:t>NGƯỜI LẬP KẾ HOẠCH</w:t>
            </w:r>
          </w:p>
          <w:p w:rsidR="005C7612" w:rsidRPr="00213EB5" w:rsidRDefault="005C7612" w:rsidP="00047369">
            <w:pPr>
              <w:jc w:val="center"/>
              <w:rPr>
                <w:sz w:val="26"/>
                <w:szCs w:val="28"/>
                <w:lang w:val="nl-NL"/>
              </w:rPr>
            </w:pPr>
            <w:r w:rsidRPr="00213EB5">
              <w:rPr>
                <w:b/>
                <w:sz w:val="26"/>
                <w:szCs w:val="28"/>
                <w:lang w:val="nl-NL"/>
              </w:rPr>
              <w:t>Tổng phụ trách</w:t>
            </w:r>
          </w:p>
          <w:p w:rsidR="005C7612" w:rsidRPr="00213EB5" w:rsidRDefault="005C7612" w:rsidP="00213EB5">
            <w:pPr>
              <w:rPr>
                <w:b/>
                <w:sz w:val="26"/>
                <w:szCs w:val="28"/>
                <w:lang w:val="nl-NL"/>
              </w:rPr>
            </w:pPr>
            <w:bookmarkStart w:id="0" w:name="_GoBack"/>
            <w:bookmarkEnd w:id="0"/>
          </w:p>
          <w:p w:rsidR="008045AD" w:rsidRPr="00213EB5" w:rsidRDefault="008045AD" w:rsidP="00047369">
            <w:pPr>
              <w:jc w:val="center"/>
              <w:rPr>
                <w:b/>
                <w:sz w:val="26"/>
                <w:szCs w:val="28"/>
                <w:lang w:val="nl-NL"/>
              </w:rPr>
            </w:pPr>
          </w:p>
          <w:p w:rsidR="005C7612" w:rsidRPr="00213EB5" w:rsidRDefault="005C7612" w:rsidP="00047369">
            <w:pPr>
              <w:jc w:val="center"/>
              <w:rPr>
                <w:b/>
                <w:sz w:val="26"/>
                <w:szCs w:val="28"/>
                <w:lang w:val="nl-NL"/>
              </w:rPr>
            </w:pPr>
            <w:r w:rsidRPr="00213EB5">
              <w:rPr>
                <w:b/>
                <w:sz w:val="26"/>
                <w:szCs w:val="28"/>
                <w:lang w:val="nl-NL"/>
              </w:rPr>
              <w:t>Nhữ Thị Bích Hiên</w:t>
            </w:r>
          </w:p>
          <w:p w:rsidR="005C7612" w:rsidRPr="00213EB5" w:rsidRDefault="005C7612" w:rsidP="00047369">
            <w:pPr>
              <w:rPr>
                <w:i/>
                <w:color w:val="333333"/>
                <w:sz w:val="26"/>
                <w:szCs w:val="28"/>
                <w:lang w:val="nl-NL"/>
              </w:rPr>
            </w:pPr>
          </w:p>
        </w:tc>
      </w:tr>
    </w:tbl>
    <w:p w:rsidR="005C7612" w:rsidRPr="00213EB5" w:rsidRDefault="005C7612" w:rsidP="00047369">
      <w:pPr>
        <w:shd w:val="clear" w:color="auto" w:fill="F9F9F9"/>
        <w:rPr>
          <w:i/>
          <w:color w:val="333333"/>
          <w:sz w:val="28"/>
          <w:szCs w:val="28"/>
          <w:lang w:val="nl-NL"/>
        </w:rPr>
      </w:pPr>
    </w:p>
    <w:p w:rsidR="005C79DB" w:rsidRPr="00213EB5" w:rsidRDefault="005C79DB" w:rsidP="00047369">
      <w:pPr>
        <w:rPr>
          <w:i/>
          <w:sz w:val="28"/>
          <w:szCs w:val="28"/>
          <w:lang w:val="nl-NL"/>
        </w:rPr>
      </w:pPr>
    </w:p>
    <w:p w:rsidR="005C7612" w:rsidRPr="00213EB5" w:rsidRDefault="005C7612" w:rsidP="00047369">
      <w:pPr>
        <w:jc w:val="right"/>
        <w:rPr>
          <w:sz w:val="28"/>
          <w:szCs w:val="28"/>
          <w:lang w:val="nl-NL"/>
        </w:rPr>
      </w:pPr>
    </w:p>
    <w:p w:rsidR="005C7612" w:rsidRPr="00213EB5" w:rsidRDefault="005C7612" w:rsidP="00047369">
      <w:pPr>
        <w:rPr>
          <w:sz w:val="28"/>
          <w:szCs w:val="28"/>
          <w:lang w:val="nl-NL"/>
        </w:rPr>
      </w:pPr>
    </w:p>
    <w:p w:rsidR="001546BF" w:rsidRPr="00213EB5" w:rsidRDefault="001546BF" w:rsidP="00047369">
      <w:pPr>
        <w:jc w:val="center"/>
        <w:rPr>
          <w:sz w:val="28"/>
          <w:szCs w:val="28"/>
          <w:lang w:val="nl-NL"/>
        </w:rPr>
      </w:pPr>
    </w:p>
    <w:sectPr w:rsidR="001546BF" w:rsidRPr="00213EB5" w:rsidSect="008045AD">
      <w:headerReference w:type="even" r:id="rId9"/>
      <w:headerReference w:type="default" r:id="rId10"/>
      <w:footerReference w:type="even" r:id="rId11"/>
      <w:footerReference w:type="default" r:id="rId12"/>
      <w:headerReference w:type="first" r:id="rId13"/>
      <w:footerReference w:type="first" r:id="rId14"/>
      <w:pgSz w:w="12240" w:h="15840"/>
      <w:pgMar w:top="992" w:right="851"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75" w:rsidRDefault="009A5C75" w:rsidP="00213EB5">
      <w:r>
        <w:separator/>
      </w:r>
    </w:p>
  </w:endnote>
  <w:endnote w:type="continuationSeparator" w:id="0">
    <w:p w:rsidR="009A5C75" w:rsidRDefault="009A5C75" w:rsidP="0021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B5" w:rsidRDefault="00213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B5" w:rsidRPr="00213EB5" w:rsidRDefault="00213EB5">
    <w:pPr>
      <w:pStyle w:val="Footer"/>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B5" w:rsidRDefault="00213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75" w:rsidRDefault="009A5C75" w:rsidP="00213EB5">
      <w:r>
        <w:separator/>
      </w:r>
    </w:p>
  </w:footnote>
  <w:footnote w:type="continuationSeparator" w:id="0">
    <w:p w:rsidR="009A5C75" w:rsidRDefault="009A5C75" w:rsidP="00213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B5" w:rsidRDefault="00213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B5" w:rsidRPr="00213EB5" w:rsidRDefault="00213EB5">
    <w:pPr>
      <w:pStyle w:val="Header"/>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B5" w:rsidRDefault="00213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248"/>
    <w:multiLevelType w:val="hybridMultilevel"/>
    <w:tmpl w:val="FAECC0EA"/>
    <w:lvl w:ilvl="0" w:tplc="8EB40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D76F9"/>
    <w:multiLevelType w:val="hybridMultilevel"/>
    <w:tmpl w:val="F8020A96"/>
    <w:lvl w:ilvl="0" w:tplc="ADB69D8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80F2D"/>
    <w:multiLevelType w:val="hybridMultilevel"/>
    <w:tmpl w:val="C2D4B0BA"/>
    <w:lvl w:ilvl="0" w:tplc="8EB40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A4F69"/>
    <w:multiLevelType w:val="multilevel"/>
    <w:tmpl w:val="4F04A5D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1662479"/>
    <w:multiLevelType w:val="hybridMultilevel"/>
    <w:tmpl w:val="C5B08F80"/>
    <w:lvl w:ilvl="0" w:tplc="2CAAD61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9701A"/>
    <w:multiLevelType w:val="hybridMultilevel"/>
    <w:tmpl w:val="CC0443FA"/>
    <w:lvl w:ilvl="0" w:tplc="8EB40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42F0C"/>
    <w:multiLevelType w:val="hybridMultilevel"/>
    <w:tmpl w:val="58BA45E2"/>
    <w:lvl w:ilvl="0" w:tplc="7CB6E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61C3E"/>
    <w:multiLevelType w:val="hybridMultilevel"/>
    <w:tmpl w:val="702E1B86"/>
    <w:lvl w:ilvl="0" w:tplc="8EB40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A04A52"/>
    <w:multiLevelType w:val="hybridMultilevel"/>
    <w:tmpl w:val="ECB6ACA0"/>
    <w:lvl w:ilvl="0" w:tplc="104C81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BA7038"/>
    <w:multiLevelType w:val="hybridMultilevel"/>
    <w:tmpl w:val="84AAF5AA"/>
    <w:lvl w:ilvl="0" w:tplc="8EB40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82F25"/>
    <w:multiLevelType w:val="hybridMultilevel"/>
    <w:tmpl w:val="987C73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C74BB9"/>
    <w:multiLevelType w:val="hybridMultilevel"/>
    <w:tmpl w:val="6AFA7880"/>
    <w:lvl w:ilvl="0" w:tplc="104C81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8D77BD"/>
    <w:multiLevelType w:val="hybridMultilevel"/>
    <w:tmpl w:val="4ABC8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0C3182"/>
    <w:multiLevelType w:val="hybridMultilevel"/>
    <w:tmpl w:val="0F881296"/>
    <w:lvl w:ilvl="0" w:tplc="8EB40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315D1E"/>
    <w:multiLevelType w:val="hybridMultilevel"/>
    <w:tmpl w:val="073ABAFA"/>
    <w:lvl w:ilvl="0" w:tplc="2274167C">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4860144"/>
    <w:multiLevelType w:val="hybridMultilevel"/>
    <w:tmpl w:val="C9AC8628"/>
    <w:lvl w:ilvl="0" w:tplc="9EDA7B5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EA0C86"/>
    <w:multiLevelType w:val="multilevel"/>
    <w:tmpl w:val="376C9D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4CCE3F23"/>
    <w:multiLevelType w:val="hybridMultilevel"/>
    <w:tmpl w:val="581A6BF2"/>
    <w:lvl w:ilvl="0" w:tplc="7CB6E49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E03CB7"/>
    <w:multiLevelType w:val="hybridMultilevel"/>
    <w:tmpl w:val="AA807974"/>
    <w:lvl w:ilvl="0" w:tplc="77E869A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120E79"/>
    <w:multiLevelType w:val="hybridMultilevel"/>
    <w:tmpl w:val="22162FAA"/>
    <w:lvl w:ilvl="0" w:tplc="DB86395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406E0E"/>
    <w:multiLevelType w:val="hybridMultilevel"/>
    <w:tmpl w:val="D9D8AC50"/>
    <w:lvl w:ilvl="0" w:tplc="7CB6E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B4493"/>
    <w:multiLevelType w:val="multilevel"/>
    <w:tmpl w:val="D7B61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1748F5"/>
    <w:multiLevelType w:val="hybridMultilevel"/>
    <w:tmpl w:val="093CAAF8"/>
    <w:lvl w:ilvl="0" w:tplc="8EB40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22576"/>
    <w:multiLevelType w:val="hybridMultilevel"/>
    <w:tmpl w:val="CEDC7DA8"/>
    <w:lvl w:ilvl="0" w:tplc="8EB40B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0E1CFE"/>
    <w:multiLevelType w:val="hybridMultilevel"/>
    <w:tmpl w:val="F404F62E"/>
    <w:lvl w:ilvl="0" w:tplc="FC7CD48C">
      <w:start w:val="1"/>
      <w:numFmt w:val="decimal"/>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9B5CBC"/>
    <w:multiLevelType w:val="hybridMultilevel"/>
    <w:tmpl w:val="9EBE5506"/>
    <w:lvl w:ilvl="0" w:tplc="1DB29E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B6056"/>
    <w:multiLevelType w:val="hybridMultilevel"/>
    <w:tmpl w:val="5B5437CC"/>
    <w:lvl w:ilvl="0" w:tplc="7CB6E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8012BE"/>
    <w:multiLevelType w:val="hybridMultilevel"/>
    <w:tmpl w:val="85048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893556"/>
    <w:multiLevelType w:val="hybridMultilevel"/>
    <w:tmpl w:val="D0AE3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3390F"/>
    <w:multiLevelType w:val="hybridMultilevel"/>
    <w:tmpl w:val="8C7CFBEC"/>
    <w:lvl w:ilvl="0" w:tplc="104C81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313EE2"/>
    <w:multiLevelType w:val="hybridMultilevel"/>
    <w:tmpl w:val="31F2580A"/>
    <w:lvl w:ilvl="0" w:tplc="104C81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12"/>
  </w:num>
  <w:num w:numId="3">
    <w:abstractNumId w:val="21"/>
  </w:num>
  <w:num w:numId="4">
    <w:abstractNumId w:val="3"/>
  </w:num>
  <w:num w:numId="5">
    <w:abstractNumId w:val="16"/>
  </w:num>
  <w:num w:numId="6">
    <w:abstractNumId w:val="0"/>
  </w:num>
  <w:num w:numId="7">
    <w:abstractNumId w:val="22"/>
  </w:num>
  <w:num w:numId="8">
    <w:abstractNumId w:val="23"/>
  </w:num>
  <w:num w:numId="9">
    <w:abstractNumId w:val="7"/>
  </w:num>
  <w:num w:numId="10">
    <w:abstractNumId w:val="13"/>
  </w:num>
  <w:num w:numId="11">
    <w:abstractNumId w:val="10"/>
  </w:num>
  <w:num w:numId="12">
    <w:abstractNumId w:val="5"/>
  </w:num>
  <w:num w:numId="13">
    <w:abstractNumId w:val="9"/>
  </w:num>
  <w:num w:numId="14">
    <w:abstractNumId w:val="1"/>
  </w:num>
  <w:num w:numId="15">
    <w:abstractNumId w:val="14"/>
  </w:num>
  <w:num w:numId="16">
    <w:abstractNumId w:val="15"/>
  </w:num>
  <w:num w:numId="17">
    <w:abstractNumId w:val="4"/>
  </w:num>
  <w:num w:numId="18">
    <w:abstractNumId w:val="25"/>
  </w:num>
  <w:num w:numId="19">
    <w:abstractNumId w:val="19"/>
  </w:num>
  <w:num w:numId="20">
    <w:abstractNumId w:val="18"/>
  </w:num>
  <w:num w:numId="21">
    <w:abstractNumId w:val="2"/>
  </w:num>
  <w:num w:numId="22">
    <w:abstractNumId w:val="24"/>
  </w:num>
  <w:num w:numId="23">
    <w:abstractNumId w:val="6"/>
  </w:num>
  <w:num w:numId="24">
    <w:abstractNumId w:val="29"/>
  </w:num>
  <w:num w:numId="25">
    <w:abstractNumId w:val="26"/>
  </w:num>
  <w:num w:numId="26">
    <w:abstractNumId w:val="8"/>
  </w:num>
  <w:num w:numId="27">
    <w:abstractNumId w:val="20"/>
  </w:num>
  <w:num w:numId="28">
    <w:abstractNumId w:val="17"/>
  </w:num>
  <w:num w:numId="29">
    <w:abstractNumId w:val="11"/>
  </w:num>
  <w:num w:numId="30">
    <w:abstractNumId w:val="3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6BF"/>
    <w:rsid w:val="0002463F"/>
    <w:rsid w:val="00047369"/>
    <w:rsid w:val="00094BC8"/>
    <w:rsid w:val="000E62A2"/>
    <w:rsid w:val="001546BF"/>
    <w:rsid w:val="00186EDB"/>
    <w:rsid w:val="001A1DA3"/>
    <w:rsid w:val="00205280"/>
    <w:rsid w:val="00213EB5"/>
    <w:rsid w:val="00246DA1"/>
    <w:rsid w:val="0028543C"/>
    <w:rsid w:val="002A4A24"/>
    <w:rsid w:val="002C461D"/>
    <w:rsid w:val="00306E72"/>
    <w:rsid w:val="00360082"/>
    <w:rsid w:val="00401654"/>
    <w:rsid w:val="00427010"/>
    <w:rsid w:val="004B3A32"/>
    <w:rsid w:val="004C0328"/>
    <w:rsid w:val="004F5406"/>
    <w:rsid w:val="00537D10"/>
    <w:rsid w:val="005A09FE"/>
    <w:rsid w:val="005C7612"/>
    <w:rsid w:val="005C79DB"/>
    <w:rsid w:val="00677EFD"/>
    <w:rsid w:val="006819E1"/>
    <w:rsid w:val="006E1FF4"/>
    <w:rsid w:val="006E62B5"/>
    <w:rsid w:val="00720F1E"/>
    <w:rsid w:val="00746D81"/>
    <w:rsid w:val="0075432F"/>
    <w:rsid w:val="007549AD"/>
    <w:rsid w:val="00785ED5"/>
    <w:rsid w:val="00794100"/>
    <w:rsid w:val="007C6941"/>
    <w:rsid w:val="007C7278"/>
    <w:rsid w:val="007F4B99"/>
    <w:rsid w:val="00800FA3"/>
    <w:rsid w:val="0080174E"/>
    <w:rsid w:val="008045AD"/>
    <w:rsid w:val="00917B9A"/>
    <w:rsid w:val="0095241B"/>
    <w:rsid w:val="009A5C75"/>
    <w:rsid w:val="00A3040D"/>
    <w:rsid w:val="00A5160C"/>
    <w:rsid w:val="00A642ED"/>
    <w:rsid w:val="00A952EF"/>
    <w:rsid w:val="00AA1FBB"/>
    <w:rsid w:val="00AE6989"/>
    <w:rsid w:val="00B40E0C"/>
    <w:rsid w:val="00BB24EE"/>
    <w:rsid w:val="00BF37A8"/>
    <w:rsid w:val="00C30C57"/>
    <w:rsid w:val="00C951D2"/>
    <w:rsid w:val="00CD5778"/>
    <w:rsid w:val="00CE7420"/>
    <w:rsid w:val="00D01040"/>
    <w:rsid w:val="00D66A7D"/>
    <w:rsid w:val="00DE1577"/>
    <w:rsid w:val="00E02E15"/>
    <w:rsid w:val="00E25B7F"/>
    <w:rsid w:val="00E64165"/>
    <w:rsid w:val="00E832AD"/>
    <w:rsid w:val="00EE6881"/>
    <w:rsid w:val="00F27D67"/>
    <w:rsid w:val="00F76EF6"/>
    <w:rsid w:val="00FA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46BF"/>
    <w:rPr>
      <w:color w:val="0000FF" w:themeColor="hyperlink"/>
      <w:u w:val="single"/>
    </w:rPr>
  </w:style>
  <w:style w:type="paragraph" w:styleId="ListParagraph">
    <w:name w:val="List Paragraph"/>
    <w:basedOn w:val="Normal"/>
    <w:uiPriority w:val="34"/>
    <w:qFormat/>
    <w:rsid w:val="001546BF"/>
    <w:pPr>
      <w:ind w:left="720"/>
      <w:contextualSpacing/>
    </w:pPr>
  </w:style>
  <w:style w:type="paragraph" w:styleId="NormalWeb">
    <w:name w:val="Normal (Web)"/>
    <w:basedOn w:val="Normal"/>
    <w:uiPriority w:val="99"/>
    <w:unhideWhenUsed/>
    <w:rsid w:val="00F76EF6"/>
    <w:pPr>
      <w:spacing w:before="100" w:beforeAutospacing="1" w:after="100" w:afterAutospacing="1"/>
    </w:pPr>
  </w:style>
  <w:style w:type="character" w:styleId="Strong">
    <w:name w:val="Strong"/>
    <w:basedOn w:val="DefaultParagraphFont"/>
    <w:uiPriority w:val="22"/>
    <w:qFormat/>
    <w:rsid w:val="00F76EF6"/>
    <w:rPr>
      <w:b/>
      <w:bCs/>
    </w:rPr>
  </w:style>
  <w:style w:type="character" w:styleId="Emphasis">
    <w:name w:val="Emphasis"/>
    <w:basedOn w:val="DefaultParagraphFont"/>
    <w:uiPriority w:val="20"/>
    <w:qFormat/>
    <w:rsid w:val="00F76EF6"/>
    <w:rPr>
      <w:i/>
      <w:iCs/>
    </w:rPr>
  </w:style>
  <w:style w:type="table" w:styleId="TableGrid">
    <w:name w:val="Table Grid"/>
    <w:basedOn w:val="TableNormal"/>
    <w:rsid w:val="005C76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DefaultParagraphFont"/>
    <w:rsid w:val="006E62B5"/>
  </w:style>
  <w:style w:type="paragraph" w:styleId="Header">
    <w:name w:val="header"/>
    <w:basedOn w:val="Normal"/>
    <w:link w:val="HeaderChar"/>
    <w:unhideWhenUsed/>
    <w:rsid w:val="00213EB5"/>
    <w:pPr>
      <w:tabs>
        <w:tab w:val="center" w:pos="4680"/>
        <w:tab w:val="right" w:pos="9360"/>
      </w:tabs>
    </w:pPr>
  </w:style>
  <w:style w:type="character" w:customStyle="1" w:styleId="HeaderChar">
    <w:name w:val="Header Char"/>
    <w:basedOn w:val="DefaultParagraphFont"/>
    <w:link w:val="Header"/>
    <w:rsid w:val="00213EB5"/>
    <w:rPr>
      <w:sz w:val="24"/>
      <w:szCs w:val="24"/>
    </w:rPr>
  </w:style>
  <w:style w:type="paragraph" w:styleId="Footer">
    <w:name w:val="footer"/>
    <w:basedOn w:val="Normal"/>
    <w:link w:val="FooterChar"/>
    <w:unhideWhenUsed/>
    <w:rsid w:val="00213EB5"/>
    <w:pPr>
      <w:tabs>
        <w:tab w:val="center" w:pos="4680"/>
        <w:tab w:val="right" w:pos="9360"/>
      </w:tabs>
    </w:pPr>
  </w:style>
  <w:style w:type="character" w:customStyle="1" w:styleId="FooterChar">
    <w:name w:val="Footer Char"/>
    <w:basedOn w:val="DefaultParagraphFont"/>
    <w:link w:val="Footer"/>
    <w:rsid w:val="00213EB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46BF"/>
    <w:rPr>
      <w:color w:val="0000FF" w:themeColor="hyperlink"/>
      <w:u w:val="single"/>
    </w:rPr>
  </w:style>
  <w:style w:type="paragraph" w:styleId="ListParagraph">
    <w:name w:val="List Paragraph"/>
    <w:basedOn w:val="Normal"/>
    <w:uiPriority w:val="34"/>
    <w:qFormat/>
    <w:rsid w:val="001546BF"/>
    <w:pPr>
      <w:ind w:left="720"/>
      <w:contextualSpacing/>
    </w:pPr>
  </w:style>
  <w:style w:type="paragraph" w:styleId="NormalWeb">
    <w:name w:val="Normal (Web)"/>
    <w:basedOn w:val="Normal"/>
    <w:uiPriority w:val="99"/>
    <w:unhideWhenUsed/>
    <w:rsid w:val="00F76EF6"/>
    <w:pPr>
      <w:spacing w:before="100" w:beforeAutospacing="1" w:after="100" w:afterAutospacing="1"/>
    </w:pPr>
  </w:style>
  <w:style w:type="character" w:styleId="Strong">
    <w:name w:val="Strong"/>
    <w:basedOn w:val="DefaultParagraphFont"/>
    <w:uiPriority w:val="22"/>
    <w:qFormat/>
    <w:rsid w:val="00F76EF6"/>
    <w:rPr>
      <w:b/>
      <w:bCs/>
    </w:rPr>
  </w:style>
  <w:style w:type="character" w:styleId="Emphasis">
    <w:name w:val="Emphasis"/>
    <w:basedOn w:val="DefaultParagraphFont"/>
    <w:uiPriority w:val="20"/>
    <w:qFormat/>
    <w:rsid w:val="00F76EF6"/>
    <w:rPr>
      <w:i/>
      <w:iCs/>
    </w:rPr>
  </w:style>
  <w:style w:type="table" w:styleId="TableGrid">
    <w:name w:val="Table Grid"/>
    <w:basedOn w:val="TableNormal"/>
    <w:rsid w:val="005C76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basedOn w:val="DefaultParagraphFont"/>
    <w:rsid w:val="006E62B5"/>
  </w:style>
  <w:style w:type="paragraph" w:styleId="Header">
    <w:name w:val="header"/>
    <w:basedOn w:val="Normal"/>
    <w:link w:val="HeaderChar"/>
    <w:unhideWhenUsed/>
    <w:rsid w:val="00213EB5"/>
    <w:pPr>
      <w:tabs>
        <w:tab w:val="center" w:pos="4680"/>
        <w:tab w:val="right" w:pos="9360"/>
      </w:tabs>
    </w:pPr>
  </w:style>
  <w:style w:type="character" w:customStyle="1" w:styleId="HeaderChar">
    <w:name w:val="Header Char"/>
    <w:basedOn w:val="DefaultParagraphFont"/>
    <w:link w:val="Header"/>
    <w:rsid w:val="00213EB5"/>
    <w:rPr>
      <w:sz w:val="24"/>
      <w:szCs w:val="24"/>
    </w:rPr>
  </w:style>
  <w:style w:type="paragraph" w:styleId="Footer">
    <w:name w:val="footer"/>
    <w:basedOn w:val="Normal"/>
    <w:link w:val="FooterChar"/>
    <w:unhideWhenUsed/>
    <w:rsid w:val="00213EB5"/>
    <w:pPr>
      <w:tabs>
        <w:tab w:val="center" w:pos="4680"/>
        <w:tab w:val="right" w:pos="9360"/>
      </w:tabs>
    </w:pPr>
  </w:style>
  <w:style w:type="character" w:customStyle="1" w:styleId="FooterChar">
    <w:name w:val="Footer Char"/>
    <w:basedOn w:val="DefaultParagraphFont"/>
    <w:link w:val="Footer"/>
    <w:rsid w:val="00213E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82181">
      <w:bodyDiv w:val="1"/>
      <w:marLeft w:val="0"/>
      <w:marRight w:val="0"/>
      <w:marTop w:val="0"/>
      <w:marBottom w:val="0"/>
      <w:divBdr>
        <w:top w:val="none" w:sz="0" w:space="0" w:color="auto"/>
        <w:left w:val="none" w:sz="0" w:space="0" w:color="auto"/>
        <w:bottom w:val="none" w:sz="0" w:space="0" w:color="auto"/>
        <w:right w:val="none" w:sz="0" w:space="0" w:color="auto"/>
      </w:divBdr>
    </w:div>
    <w:div w:id="1730767308">
      <w:bodyDiv w:val="1"/>
      <w:marLeft w:val="0"/>
      <w:marRight w:val="0"/>
      <w:marTop w:val="0"/>
      <w:marBottom w:val="0"/>
      <w:divBdr>
        <w:top w:val="none" w:sz="0" w:space="0" w:color="auto"/>
        <w:left w:val="none" w:sz="0" w:space="0" w:color="auto"/>
        <w:bottom w:val="none" w:sz="0" w:space="0" w:color="auto"/>
        <w:right w:val="none" w:sz="0" w:space="0" w:color="auto"/>
      </w:divBdr>
      <w:divsChild>
        <w:div w:id="1462118423">
          <w:marLeft w:val="0"/>
          <w:marRight w:val="0"/>
          <w:marTop w:val="0"/>
          <w:marBottom w:val="0"/>
          <w:divBdr>
            <w:top w:val="none" w:sz="0" w:space="0" w:color="auto"/>
            <w:left w:val="none" w:sz="0" w:space="0" w:color="auto"/>
            <w:bottom w:val="none" w:sz="0" w:space="0" w:color="auto"/>
            <w:right w:val="none" w:sz="0" w:space="0" w:color="auto"/>
          </w:divBdr>
          <w:divsChild>
            <w:div w:id="1651247250">
              <w:marLeft w:val="0"/>
              <w:marRight w:val="0"/>
              <w:marTop w:val="0"/>
              <w:marBottom w:val="0"/>
              <w:divBdr>
                <w:top w:val="none" w:sz="0" w:space="0" w:color="auto"/>
                <w:left w:val="none" w:sz="0" w:space="0" w:color="auto"/>
                <w:bottom w:val="none" w:sz="0" w:space="0" w:color="auto"/>
                <w:right w:val="none" w:sz="0" w:space="0" w:color="auto"/>
              </w:divBdr>
              <w:divsChild>
                <w:div w:id="3733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6405">
      <w:bodyDiv w:val="1"/>
      <w:marLeft w:val="0"/>
      <w:marRight w:val="0"/>
      <w:marTop w:val="0"/>
      <w:marBottom w:val="0"/>
      <w:divBdr>
        <w:top w:val="none" w:sz="0" w:space="0" w:color="auto"/>
        <w:left w:val="none" w:sz="0" w:space="0" w:color="auto"/>
        <w:bottom w:val="none" w:sz="0" w:space="0" w:color="auto"/>
        <w:right w:val="none" w:sz="0" w:space="0" w:color="auto"/>
      </w:divBdr>
    </w:div>
    <w:div w:id="2019037825">
      <w:bodyDiv w:val="1"/>
      <w:marLeft w:val="0"/>
      <w:marRight w:val="0"/>
      <w:marTop w:val="0"/>
      <w:marBottom w:val="0"/>
      <w:divBdr>
        <w:top w:val="none" w:sz="0" w:space="0" w:color="auto"/>
        <w:left w:val="none" w:sz="0" w:space="0" w:color="auto"/>
        <w:bottom w:val="none" w:sz="0" w:space="0" w:color="auto"/>
        <w:right w:val="none" w:sz="0" w:space="0" w:color="auto"/>
      </w:divBdr>
    </w:div>
    <w:div w:id="20738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thibichhien90@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cp:lastModifiedBy>
  <cp:revision>4</cp:revision>
  <dcterms:created xsi:type="dcterms:W3CDTF">2019-11-08T12:36:00Z</dcterms:created>
  <dcterms:modified xsi:type="dcterms:W3CDTF">2019-11-11T01:18:00Z</dcterms:modified>
</cp:coreProperties>
</file>